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5E0F75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5E0F75" w:rsidRDefault="007A6FAB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5E0F75" w:rsidRDefault="007A6FA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5E0F75" w:rsidRDefault="005E0F7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5E0F75">
      <w:pPr>
        <w:ind w:left="706"/>
        <w:jc w:val="center"/>
        <w:rPr>
          <w:b/>
          <w:bCs/>
          <w:sz w:val="28"/>
          <w:szCs w:val="28"/>
        </w:rPr>
      </w:pPr>
    </w:p>
    <w:p w:rsidR="005E0F75" w:rsidRDefault="007A6FAB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  <w:r>
        <w:rPr>
          <w:b/>
          <w:bCs/>
          <w:sz w:val="28"/>
          <w:szCs w:val="28"/>
        </w:rPr>
        <w:t xml:space="preserve"> </w:t>
      </w:r>
    </w:p>
    <w:p w:rsidR="005E0F75" w:rsidRDefault="007A6FAB">
      <w:pPr>
        <w:spacing w:line="276" w:lineRule="auto"/>
        <w:jc w:val="center"/>
        <w:rPr>
          <w:b/>
          <w:sz w:val="28"/>
          <w:szCs w:val="28"/>
        </w:rPr>
      </w:pPr>
      <w:r>
        <w:rPr>
          <w:b/>
        </w:rPr>
        <w:t xml:space="preserve">ОУДБ. 03 ИНОСТРАННЫЙ ЯЗЫК </w:t>
      </w:r>
      <w:r>
        <w:rPr>
          <w:b/>
          <w:sz w:val="28"/>
          <w:szCs w:val="28"/>
        </w:rPr>
        <w:t xml:space="preserve"> </w:t>
      </w:r>
    </w:p>
    <w:p w:rsidR="005E0F75" w:rsidRDefault="007A6FAB">
      <w:pPr>
        <w:tabs>
          <w:tab w:val="center" w:pos="4677"/>
          <w:tab w:val="left" w:pos="6675"/>
        </w:tabs>
        <w:spacing w:line="276" w:lineRule="auto"/>
        <w:jc w:val="center"/>
      </w:pPr>
      <w:r>
        <w:t xml:space="preserve">13.02.13 Эксплуатация и обслуживание электрического и электромеханического оборудования </w:t>
      </w:r>
    </w:p>
    <w:p w:rsidR="005E0F75" w:rsidRDefault="005E0F75">
      <w:pPr>
        <w:spacing w:after="200" w:line="276" w:lineRule="auto"/>
        <w:rPr>
          <w:b/>
          <w:sz w:val="28"/>
          <w:szCs w:val="28"/>
        </w:rPr>
      </w:pPr>
    </w:p>
    <w:p w:rsidR="005E0F75" w:rsidRDefault="005E0F75">
      <w:pPr>
        <w:spacing w:after="200" w:line="276" w:lineRule="auto"/>
        <w:rPr>
          <w:rFonts w:eastAsia="Calibri"/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5E0F75">
      <w:pPr>
        <w:spacing w:line="240" w:lineRule="exact"/>
        <w:ind w:left="2772"/>
        <w:jc w:val="both"/>
        <w:rPr>
          <w:sz w:val="28"/>
          <w:szCs w:val="28"/>
        </w:rPr>
      </w:pPr>
    </w:p>
    <w:p w:rsidR="005E0F75" w:rsidRDefault="007A6FAB">
      <w:pPr>
        <w:spacing w:after="200" w:line="276" w:lineRule="auto"/>
        <w:jc w:val="center"/>
        <w:rPr>
          <w:bCs/>
        </w:rPr>
      </w:pPr>
      <w:r>
        <w:rPr>
          <w:bCs/>
        </w:rPr>
        <w:t>2025</w:t>
      </w:r>
    </w:p>
    <w:p w:rsidR="005E0F75" w:rsidRDefault="007A6FAB">
      <w:pPr>
        <w:pStyle w:val="1ffa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5E0F75" w:rsidRDefault="007A6FAB" w:rsidP="007A6FAB">
      <w:pPr>
        <w:pStyle w:val="afb"/>
        <w:numPr>
          <w:ilvl w:val="0"/>
          <w:numId w:val="50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:rsidR="005E0F75" w:rsidRDefault="007A6FAB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5E0F75" w:rsidRDefault="007A6FAB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5E0F75" w:rsidRDefault="007A6FA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5E0F75" w:rsidRDefault="007A6FA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5E0F75" w:rsidRDefault="007A6FA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5E0F75" w:rsidRDefault="007A6FA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5E0F75" w:rsidRDefault="007A6FA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5E0F75" w:rsidRDefault="007A6FA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5E0F75" w:rsidRDefault="007A6FA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5E0F75" w:rsidRDefault="007A6FA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E0F75" w:rsidRDefault="005E0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5E0F75" w:rsidRDefault="007A6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5E0F75" w:rsidRDefault="007A6FAB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 03 Иностранный язык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</w:t>
      </w:r>
      <w:r>
        <w:rPr>
          <w:sz w:val="28"/>
          <w:szCs w:val="28"/>
        </w:rPr>
        <w:t>менений 29 декабря 2014 г., 31 декабря 2015 г., 29 июня 2017 г., 24 сентября, 11 декабря 2020 г., 12 августа 2022 г.), 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 федеральной образовательной программой среднего общего образования (приказ Министерства Просвещения РФ 23 ноября 2022 г</w:t>
      </w:r>
      <w:r>
        <w:rPr>
          <w:sz w:val="28"/>
          <w:szCs w:val="28"/>
        </w:rPr>
        <w:t>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по специальности 13.02.13 Эксплуатация и обслу</w:t>
      </w:r>
      <w:r>
        <w:rPr>
          <w:sz w:val="28"/>
          <w:szCs w:val="28"/>
        </w:rPr>
        <w:t>живание электрического и электромеханического оборудования 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b/>
          <w:bCs/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от 27.10.2023 N 797),</w:t>
      </w:r>
      <w:r>
        <w:rPr>
          <w:bCs/>
          <w:sz w:val="28"/>
          <w:szCs w:val="28"/>
        </w:rPr>
        <w:t xml:space="preserve"> с учетом  рабочей программы воспитания</w:t>
      </w:r>
      <w:proofErr w:type="gramEnd"/>
      <w:r>
        <w:rPr>
          <w:bCs/>
          <w:sz w:val="28"/>
          <w:szCs w:val="28"/>
        </w:rPr>
        <w:t xml:space="preserve"> по специальности </w:t>
      </w:r>
      <w:bookmarkStart w:id="0" w:name="_Hlk176501102"/>
      <w:r>
        <w:rPr>
          <w:bCs/>
          <w:sz w:val="28"/>
          <w:szCs w:val="28"/>
        </w:rPr>
        <w:t>13.02.13 Эксплуатация и обслуживание электрического и электромех</w:t>
      </w:r>
      <w:r>
        <w:rPr>
          <w:bCs/>
          <w:sz w:val="28"/>
          <w:szCs w:val="28"/>
        </w:rPr>
        <w:t xml:space="preserve">анического оборудования. </w:t>
      </w:r>
      <w:bookmarkEnd w:id="0"/>
    </w:p>
    <w:p w:rsidR="005E0F75" w:rsidRDefault="005E0F75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5E0F75" w:rsidRDefault="007A6FAB" w:rsidP="007A6FAB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5E0F75" w:rsidRDefault="005E0F75">
      <w:pPr>
        <w:ind w:firstLine="567"/>
        <w:jc w:val="both"/>
        <w:rPr>
          <w:b/>
          <w:sz w:val="28"/>
          <w:szCs w:val="28"/>
        </w:rPr>
      </w:pPr>
    </w:p>
    <w:p w:rsidR="005E0F75" w:rsidRDefault="007A6FA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«Иностранный язык» является обязательным  учебным предметом ФГОС СОО.</w:t>
      </w:r>
    </w:p>
    <w:p w:rsidR="005E0F75" w:rsidRDefault="007A6FAB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Челябинском механи</w:t>
      </w:r>
      <w:r>
        <w:rPr>
          <w:sz w:val="28"/>
          <w:szCs w:val="28"/>
        </w:rPr>
        <w:t xml:space="preserve">ко-технологическом техникуме учебная дисциплина «Иностранный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>специальности 13.02.13 Эксплуатация и обслуживание электрического и электромеханического оборудования.</w:t>
      </w:r>
    </w:p>
    <w:p w:rsidR="005E0F75" w:rsidRDefault="005E0F75">
      <w:pPr>
        <w:ind w:firstLine="567"/>
        <w:jc w:val="both"/>
        <w:rPr>
          <w:sz w:val="28"/>
          <w:szCs w:val="28"/>
        </w:rPr>
      </w:pPr>
    </w:p>
    <w:p w:rsidR="005E0F75" w:rsidRDefault="007A6FAB" w:rsidP="007A6FAB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</w:t>
      </w:r>
      <w:r>
        <w:rPr>
          <w:b/>
          <w:sz w:val="28"/>
          <w:szCs w:val="28"/>
        </w:rPr>
        <w:t>езультаты освоения дисциплины</w:t>
      </w: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5E0F75" w:rsidRDefault="007A6FAB" w:rsidP="007A6FAB">
      <w:pPr>
        <w:pStyle w:val="afb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В соответствии с требованиями ФГОС СОО и ФОП   целями  изучения дисциплины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>
        <w:rPr>
          <w:rFonts w:eastAsia="Calibri"/>
          <w:sz w:val="28"/>
          <w:szCs w:val="22"/>
          <w:lang w:eastAsia="en-US"/>
        </w:rPr>
        <w:t>речевая</w:t>
      </w:r>
      <w:proofErr w:type="gramEnd"/>
      <w:r>
        <w:rPr>
          <w:rFonts w:eastAsia="Calibri"/>
          <w:sz w:val="28"/>
          <w:szCs w:val="22"/>
          <w:lang w:eastAsia="en-US"/>
        </w:rPr>
        <w:t xml:space="preserve">, языковая, социокультурная, компенсаторная и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компетенции: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 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>
        <w:rPr>
          <w:rFonts w:eastAsia="Calibri"/>
          <w:sz w:val="28"/>
          <w:szCs w:val="22"/>
          <w:lang w:eastAsia="en-US"/>
        </w:rPr>
        <w:t>аудировании</w:t>
      </w:r>
      <w:proofErr w:type="spellEnd"/>
      <w:r>
        <w:rPr>
          <w:rFonts w:eastAsia="Calibri"/>
          <w:sz w:val="28"/>
          <w:szCs w:val="22"/>
          <w:lang w:eastAsia="en-US"/>
        </w:rPr>
        <w:t>, чтении, письменной речи);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языковая компетенция – овладение новыми языковыми средствами (фонетическими, орфографическими, пункт</w:t>
      </w:r>
      <w:r>
        <w:rPr>
          <w:rFonts w:eastAsia="Calibri"/>
          <w:sz w:val="28"/>
          <w:szCs w:val="22"/>
          <w:lang w:eastAsia="en-US"/>
        </w:rPr>
        <w:t xml:space="preserve">уационными, лексическими, </w:t>
      </w:r>
      <w:r>
        <w:rPr>
          <w:rFonts w:eastAsia="Calibri"/>
          <w:sz w:val="28"/>
          <w:szCs w:val="22"/>
          <w:lang w:eastAsia="en-US"/>
        </w:rPr>
        <w:lastRenderedPageBreak/>
        <w:t>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социокультурная/межкультурная компетенция – приоб</w:t>
      </w:r>
      <w:r>
        <w:rPr>
          <w:rFonts w:eastAsia="Calibri"/>
          <w:sz w:val="28"/>
          <w:szCs w:val="22"/>
          <w:lang w:eastAsia="en-US"/>
        </w:rPr>
        <w:t>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</w:t>
      </w:r>
      <w:r>
        <w:rPr>
          <w:rFonts w:eastAsia="Calibri"/>
          <w:sz w:val="28"/>
          <w:szCs w:val="22"/>
          <w:lang w:eastAsia="en-US"/>
        </w:rPr>
        <w:t xml:space="preserve"> межкультурного общения; 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>/учебно-познавательная компетенция – развитие общих и</w:t>
      </w:r>
      <w:r>
        <w:rPr>
          <w:rFonts w:eastAsia="Calibri"/>
          <w:sz w:val="28"/>
          <w:szCs w:val="22"/>
          <w:lang w:eastAsia="en-US"/>
        </w:rPr>
        <w:t xml:space="preserve">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5E0F7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5E0F75" w:rsidRDefault="007A6FAB" w:rsidP="007A6FAB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предрасположенность к фор</w:t>
      </w:r>
      <w:r>
        <w:rPr>
          <w:sz w:val="28"/>
          <w:szCs w:val="28"/>
        </w:rPr>
        <w:t xml:space="preserve">мированию профессиональных компетенций. </w:t>
      </w: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5E0F75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5E0F75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5E0F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5E0F75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5E0F75" w:rsidRDefault="007A6FAB">
            <w:pPr>
              <w:jc w:val="center"/>
            </w:pPr>
            <w:r>
              <w:t>готовность к активной деятельности технологической и социальной на</w:t>
            </w:r>
            <w:r>
              <w:t>правленности, способность инициировать, планировать и самостоятельно выполнять такую деятельность;</w:t>
            </w:r>
          </w:p>
          <w:p w:rsidR="005E0F75" w:rsidRDefault="007A6FAB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E0F75" w:rsidRDefault="007A6FAB">
            <w:pPr>
              <w:jc w:val="center"/>
            </w:pPr>
            <w:r>
              <w:t>го</w:t>
            </w:r>
            <w:r>
              <w:t>товность и способность к образованию и самообразованию на протяжении всей жизни;</w:t>
            </w:r>
          </w:p>
          <w:p w:rsidR="005E0F75" w:rsidRDefault="005E0F75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 w:rsidP="007A6FAB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5E0F75" w:rsidRDefault="007A6FAB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алогии), выявлять закономерности и противоречия в рассматриваемых явлениях, формулировать выводы и заключения;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зного рода, выявленных в различных информационных источниках;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последствий деятельности;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E0F75" w:rsidRDefault="005E0F75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5E0F75" w:rsidRDefault="007A6FAB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рмулировать собственные задачи в образовательной деятельности и жизненных ситуациях;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критерии решения;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переноса средств и способов действия в профессиональную среду;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E0F75" w:rsidRDefault="007A6FAB" w:rsidP="007A6FAB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ды и решения; ставить проблемы и задачи, допускающие альтернативные решения;</w:t>
            </w:r>
          </w:p>
          <w:p w:rsidR="005E0F75" w:rsidRDefault="005E0F75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spacing w:line="276" w:lineRule="auto"/>
              <w:jc w:val="center"/>
            </w:pPr>
            <w: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</w:t>
            </w:r>
            <w:r>
              <w:t>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>
              <w:t>и</w:t>
            </w:r>
            <w:proofErr w:type="gramEnd"/>
            <w:r>
              <w:t xml:space="preserve"> образования. Роль иностранного языка в современном мире. Мо</w:t>
            </w:r>
            <w:r>
              <w:t xml:space="preserve">лодежь в современном обществе. Досуг молодежи. Природа и </w:t>
            </w:r>
            <w:r>
              <w:lastRenderedPageBreak/>
              <w:t xml:space="preserve"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</w:t>
            </w:r>
            <w:proofErr w:type="gramStart"/>
            <w:r>
              <w:t>Выдающиеся люди родной страны и страны/стран изу</w:t>
            </w:r>
            <w:r>
              <w:t xml:space="preserve">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</w:t>
            </w:r>
            <w:r>
              <w:t>соблюдением норм речевого этикета, принятых в стране/странах изучаемого языка;</w:t>
            </w:r>
            <w:proofErr w:type="gramEnd"/>
            <w: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</w:t>
            </w:r>
            <w:r>
              <w:t xml:space="preserve">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 xml:space="preserve">результаты выполненной проектной работы; - </w:t>
            </w:r>
            <w:proofErr w:type="spellStart"/>
            <w:r>
              <w:t>аудирование</w:t>
            </w:r>
            <w:proofErr w:type="spellEnd"/>
            <w:r>
              <w:t>: воспринимать н</w:t>
            </w:r>
            <w:r>
              <w:t>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</w:t>
            </w:r>
            <w:r>
              <w:t xml:space="preserve">анием нужной/интересующей/запрашиваемой информации; - </w:t>
            </w:r>
            <w:proofErr w:type="gramStart"/>
            <w: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</w:t>
            </w:r>
            <w:r>
              <w:t xml:space="preserve">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>
              <w:t>несплошные</w:t>
            </w:r>
            <w:proofErr w:type="spellEnd"/>
            <w:r>
              <w:t xml:space="preserve"> тексты (таблицы, диаграммы, графики) и понимать представленную в них информацию;</w:t>
            </w:r>
            <w:proofErr w:type="gramEnd"/>
            <w:r>
              <w:t xml:space="preserve"> </w:t>
            </w:r>
            <w:proofErr w:type="gramStart"/>
            <w:r>
              <w:t xml:space="preserve">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</w:t>
            </w:r>
            <w:r>
              <w:t>создавать письменные высказывания объемом до 180 слов с опорой на план, картинку, таблицу, графики, диаграммы, прочитанный/прослушанный текст;</w:t>
            </w:r>
            <w:proofErr w:type="gramEnd"/>
            <w:r>
              <w:t xml:space="preserve"> </w:t>
            </w:r>
            <w:proofErr w:type="gramStart"/>
            <w:r>
              <w:t>заполнять таблицу, кратко фиксируя содержание прочитанного/прослушанного текста или дополняя информацию в таблице</w:t>
            </w:r>
            <w:r>
              <w:t>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</w:t>
            </w:r>
            <w:r>
              <w:t>интонационных особенностей, в том числе применять правило отсутствия фразового ударения на служебных словах;</w:t>
            </w:r>
            <w:proofErr w:type="gramEnd"/>
            <w:r>
              <w:t xml:space="preserve"> </w:t>
            </w:r>
            <w:proofErr w:type="gramStart"/>
            <w:r>
              <w:t xml:space="preserve">владеть правилами чтения и осмысленно читать вслух аутентичные тексты объемом до 150 слов, построенные в основном на изученном языковом материале, </w:t>
            </w:r>
            <w:r>
              <w:t xml:space="preserve">с соблюдением </w:t>
            </w:r>
            <w:r>
              <w:lastRenderedPageBreak/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t>вопросительный и восклицательный знаки;</w:t>
            </w:r>
            <w:proofErr w:type="gramEnd"/>
            <w:r>
              <w:t xml:space="preserve"> </w:t>
            </w:r>
            <w:proofErr w:type="gramStart"/>
            <w:r>
              <w:t>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</w:t>
            </w:r>
            <w:r>
              <w:t>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</w:t>
            </w:r>
            <w:r>
              <w:t>ованиям;</w:t>
            </w:r>
            <w:proofErr w:type="gramEnd"/>
            <w:r>
              <w:t xml:space="preserve">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общего образования; навыками употребл</w:t>
            </w:r>
            <w:r>
              <w:t>ения родственных слов, образованных с помощью аффиксации, словосложения, конверсии;</w:t>
            </w:r>
          </w:p>
        </w:tc>
      </w:tr>
      <w:tr w:rsidR="005E0F75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5E0F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Pr="00334105" w:rsidRDefault="007A6FAB" w:rsidP="007A6FAB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5E0F75" w:rsidRDefault="007A6FAB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на основе биологических знаний целевые и смысловые установки в своих действия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 и поступках по отношению 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здо-ровью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окружающих;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делать осознанный выбор, аргументировать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его, брать ответственность за решение;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0F75" w:rsidRDefault="007A6FAB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мы рефлексии для оценки ситуации, выбора верного решения;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E0F75" w:rsidRDefault="007A6FAB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5E0F75" w:rsidRDefault="007A6FAB" w:rsidP="007A6FAB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5E0F75" w:rsidRDefault="005E0F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5E0F75">
            <w:pPr>
              <w:spacing w:line="276" w:lineRule="auto"/>
            </w:pPr>
          </w:p>
        </w:tc>
      </w:tr>
      <w:tr w:rsidR="005E0F75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5E0F75" w:rsidRDefault="005E0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5E0F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 w:rsidP="007A6FAB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5E0F75" w:rsidRDefault="007A6FAB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5E0F75" w:rsidRDefault="007A6FAB" w:rsidP="007A6FAB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E0F75" w:rsidRDefault="007A6FAB" w:rsidP="007A6FAB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5E0F75" w:rsidRDefault="007A6FAB" w:rsidP="007A6FAB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5E0F75" w:rsidRDefault="007A6FAB" w:rsidP="007A6FAB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5E0F75" w:rsidRDefault="007A6FAB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5E0F75" w:rsidRDefault="007A6FAB" w:rsidP="007A6FAB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E0F75" w:rsidRDefault="007A6FAB" w:rsidP="007A6FAB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 члена коллектива;</w:t>
            </w:r>
          </w:p>
          <w:p w:rsidR="005E0F75" w:rsidRDefault="007A6FAB" w:rsidP="007A6FAB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5E0F75" w:rsidRDefault="007A6FAB" w:rsidP="007A6FAB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</w:t>
            </w: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 вклада и вклада каждого участника команды в общий результат по разработанным критериям;</w:t>
            </w:r>
          </w:p>
          <w:p w:rsidR="005E0F75" w:rsidRDefault="007A6FAB" w:rsidP="007A6FAB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E0F75" w:rsidRDefault="007A6FAB" w:rsidP="007A6FAB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E0F75" w:rsidRDefault="005E0F75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5E0F75">
            <w:pPr>
              <w:spacing w:line="276" w:lineRule="auto"/>
            </w:pPr>
          </w:p>
        </w:tc>
      </w:tr>
      <w:tr w:rsidR="005E0F75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</w:t>
            </w:r>
            <w:r>
              <w:lastRenderedPageBreak/>
              <w:t xml:space="preserve">осознанное поведение на основе </w:t>
            </w:r>
            <w:r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5E0F75" w:rsidRDefault="005E0F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5E0F75" w:rsidRDefault="007A6FAB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E0F75" w:rsidRDefault="007A6FAB">
            <w:pPr>
              <w:ind w:firstLine="567"/>
              <w:jc w:val="both"/>
            </w:pPr>
            <w:r>
              <w:lastRenderedPageBreak/>
              <w:t>осознание своих конституционных прав и обязанностей, уважение закона и правопорядка;</w:t>
            </w:r>
          </w:p>
          <w:p w:rsidR="005E0F75" w:rsidRDefault="007A6FAB">
            <w:pPr>
              <w:ind w:firstLine="567"/>
              <w:jc w:val="both"/>
            </w:pPr>
            <w:r>
              <w:t>готовность к совместной творческой деятельности при создании у</w:t>
            </w:r>
            <w:r>
              <w:t>чебных проектов, решении учебных и познавательных задач, выполнении биологических экспериментов;</w:t>
            </w:r>
          </w:p>
          <w:p w:rsidR="005E0F75" w:rsidRDefault="007A6FAB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5E0F75" w:rsidRDefault="007A6FAB">
            <w:pPr>
              <w:ind w:firstLine="567"/>
              <w:jc w:val="both"/>
            </w:pPr>
            <w:r>
              <w:t>умение учитывать в своих действиях необходимость конструкт</w:t>
            </w:r>
            <w:r>
              <w:t>ивного взаимодействия людей с разными убеждениями, культурными ценностями и социальным положением;</w:t>
            </w:r>
          </w:p>
          <w:p w:rsidR="005E0F75" w:rsidRDefault="007A6FAB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</w:t>
            </w:r>
            <w:r>
              <w:t>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5E0F75" w:rsidRDefault="007A6FAB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5E0F75" w:rsidRDefault="007A6FAB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</w:t>
            </w:r>
            <w:r>
              <w:t xml:space="preserve">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5E0F75" w:rsidRDefault="007A6FAB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</w:t>
            </w:r>
            <w:r>
              <w:t>уде;</w:t>
            </w:r>
          </w:p>
          <w:p w:rsidR="005E0F75" w:rsidRDefault="007A6FAB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E0F75" w:rsidRDefault="007A6FAB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</w:t>
            </w:r>
            <w:r>
              <w:t>тственность за его судьбу;</w:t>
            </w:r>
          </w:p>
          <w:p w:rsidR="005E0F75" w:rsidRDefault="007A6FAB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поведения; способность оценивать ситуацию и принимать осознанные решения, ориентируясь на мора</w:t>
            </w:r>
            <w:r>
              <w:t>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5E0F75" w:rsidRDefault="007A6FAB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</w:t>
            </w:r>
            <w:r>
              <w:rPr>
                <w:b/>
                <w:i/>
              </w:rPr>
              <w:t>тетического воспитания:</w:t>
            </w:r>
          </w:p>
          <w:p w:rsidR="005E0F75" w:rsidRDefault="007A6FAB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E0F75" w:rsidRDefault="007A6FAB">
            <w:pPr>
              <w:ind w:firstLine="567"/>
              <w:jc w:val="both"/>
            </w:pPr>
            <w:r>
              <w:lastRenderedPageBreak/>
              <w:t>понимание эмоционального воздействия живой природы и её ценности;</w:t>
            </w:r>
          </w:p>
          <w:p w:rsidR="005E0F75" w:rsidRDefault="007A6FAB">
            <w:pPr>
              <w:ind w:firstLine="567"/>
              <w:jc w:val="both"/>
            </w:pPr>
            <w:r>
              <w:t>готовность к самовыражению в разных в</w:t>
            </w:r>
            <w:r>
              <w:t>идах искусства, стремление проявлять качества творческой личности;</w:t>
            </w:r>
          </w:p>
          <w:p w:rsidR="005E0F75" w:rsidRDefault="005E0F75">
            <w:pPr>
              <w:ind w:firstLine="567"/>
              <w:jc w:val="both"/>
            </w:pPr>
          </w:p>
          <w:p w:rsidR="005E0F75" w:rsidRDefault="005E0F75">
            <w:pPr>
              <w:ind w:left="567"/>
              <w:jc w:val="both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5E0F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5E0F75">
            <w:pPr>
              <w:spacing w:line="276" w:lineRule="auto"/>
            </w:pPr>
          </w:p>
        </w:tc>
      </w:tr>
      <w:tr w:rsidR="005E0F75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</w:t>
            </w:r>
          </w:p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5E0F75" w:rsidRDefault="007A6FA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5E0F75" w:rsidRDefault="005E0F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5E0F75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5E0F7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0F75" w:rsidRDefault="007A6FAB">
            <w:pPr>
              <w:spacing w:line="276" w:lineRule="auto"/>
            </w:pPr>
            <w:r>
              <w:t xml:space="preserve">- </w:t>
            </w:r>
            <w:proofErr w:type="spellStart"/>
            <w:r>
              <w:t>аудирование</w:t>
            </w:r>
            <w:proofErr w:type="spellEnd"/>
            <w: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</w:t>
            </w:r>
            <w:r>
              <w:t>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</w:t>
            </w:r>
            <w:r>
              <w:t xml:space="preserve">х на уровне основного общего образования; навыками употребления родственных слов, образованных с помощью аффиксации, словосложения, конверсии; - </w:t>
            </w:r>
            <w:proofErr w:type="gramStart"/>
            <w:r>
              <w:t xml:space="preserve">иметь опыт практической </w:t>
            </w:r>
            <w:r>
              <w:lastRenderedPageBreak/>
              <w:t>деятельности в повседневной жизни: участвовать в учебно-исследовательской, проектной де</w:t>
            </w:r>
            <w:r>
              <w:t xml:space="preserve">ятельности предметного и </w:t>
            </w:r>
            <w:proofErr w:type="spellStart"/>
            <w:r>
              <w:t>межпредметного</w:t>
            </w:r>
            <w:proofErr w:type="spellEnd"/>
            <w: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</w:t>
            </w:r>
            <w:r>
              <w:t>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t xml:space="preserve"> использовать иноязычные словари и справочники, в том числе информационно-справочные сист</w:t>
            </w:r>
            <w:r>
              <w:t>емы в электронной форме</w:t>
            </w:r>
          </w:p>
        </w:tc>
      </w:tr>
    </w:tbl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5E0F75" w:rsidRDefault="005E0F75">
      <w:pPr>
        <w:spacing w:line="276" w:lineRule="auto"/>
        <w:rPr>
          <w:sz w:val="28"/>
          <w:szCs w:val="28"/>
        </w:rPr>
        <w:sectPr w:rsidR="005E0F75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5E0F75" w:rsidRDefault="007A6FAB">
      <w:pPr>
        <w:ind w:left="960"/>
        <w:jc w:val="center"/>
        <w:rPr>
          <w:b/>
          <w:bCs/>
        </w:rPr>
      </w:pPr>
      <w:r>
        <w:rPr>
          <w:b/>
        </w:rPr>
        <w:lastRenderedPageBreak/>
        <w:t>2.СТРУКТУРА И СОДЕРЖАНИ</w:t>
      </w:r>
      <w:r>
        <w:rPr>
          <w:b/>
          <w:bCs/>
        </w:rPr>
        <w:t xml:space="preserve">Е </w:t>
      </w:r>
      <w:r>
        <w:rPr>
          <w:b/>
          <w:bCs/>
        </w:rPr>
        <w:t>ДИСЦИПЛИНЫ</w:t>
      </w: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5E0F75" w:rsidRDefault="007A6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0"/>
          <w:szCs w:val="20"/>
          <w:u w:val="single"/>
        </w:rPr>
      </w:pPr>
      <w:r>
        <w:rPr>
          <w:b/>
          <w:bCs/>
        </w:rPr>
        <w:t xml:space="preserve">2.1. Трудоемкость освоения дисциплины </w:t>
      </w: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5E0F7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5E0F7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5E0F7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5E0F7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5E0F7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5E0F75">
            <w:pPr>
              <w:rPr>
                <w:iCs/>
              </w:rPr>
            </w:pPr>
          </w:p>
        </w:tc>
      </w:tr>
      <w:tr w:rsidR="005E0F7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</w:tr>
      <w:tr w:rsidR="005E0F7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F75" w:rsidRDefault="007A6FAB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5E0F75"/>
        </w:tc>
      </w:tr>
      <w:tr w:rsidR="005E0F7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5E0F7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  <w:tr w:rsidR="005E0F7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 w:rsidP="007A6FAB">
            <w:pPr>
              <w:pStyle w:val="afb"/>
              <w:numPr>
                <w:ilvl w:val="0"/>
                <w:numId w:val="3"/>
              </w:numPr>
              <w:tabs>
                <w:tab w:val="left" w:pos="315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39</w:t>
            </w:r>
          </w:p>
        </w:tc>
      </w:tr>
      <w:tr w:rsidR="005E0F75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rPr>
                <w:iCs/>
              </w:rPr>
            </w:pPr>
            <w:r>
              <w:t>в т. ч.:</w:t>
            </w:r>
          </w:p>
        </w:tc>
      </w:tr>
      <w:tr w:rsidR="005E0F7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</w:tr>
      <w:tr w:rsidR="005E0F7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</w:tr>
      <w:tr w:rsidR="005E0F75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F75" w:rsidRDefault="007A6FAB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E0F75" w:rsidRDefault="005E0F75">
      <w:pPr>
        <w:rPr>
          <w:b/>
          <w:sz w:val="28"/>
          <w:szCs w:val="28"/>
        </w:rPr>
        <w:sectPr w:rsidR="005E0F7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5E0F75" w:rsidRDefault="007A6F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615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Содержание 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</w:p>
    <w:p w:rsidR="005E0F75" w:rsidRDefault="005E0F75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 w:rsidR="005E0F75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Содержание учебного материала, лабораторных и практических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F75" w:rsidRDefault="007A6F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E0F75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F75" w:rsidRDefault="007A6FAB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5E0F75">
        <w:trPr>
          <w:trHeight w:val="23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pStyle w:val="TableParagraph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семьи.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8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F75" w:rsidRDefault="005E0F75">
            <w:pPr>
              <w:jc w:val="center"/>
              <w:rPr>
                <w:b/>
                <w:bCs/>
                <w:iCs/>
              </w:rPr>
            </w:pPr>
          </w:p>
        </w:tc>
      </w:tr>
      <w:tr w:rsidR="005E0F75">
        <w:trPr>
          <w:trHeight w:val="23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Устное собеседование</w:t>
            </w:r>
            <w:proofErr w:type="gramStart"/>
            <w:r>
              <w:rPr>
                <w:rFonts w:eastAsia="Calibri"/>
                <w:bCs/>
                <w:lang w:eastAsia="ar-SA"/>
              </w:rPr>
              <w:t xml:space="preserve"> .</w:t>
            </w:r>
            <w:proofErr w:type="gramEnd"/>
            <w:r>
              <w:rPr>
                <w:rFonts w:eastAsia="Calibri"/>
                <w:bCs/>
                <w:lang w:eastAsia="ar-SA"/>
              </w:rPr>
              <w:t xml:space="preserve"> Лексико-грамматический тест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национальности; профессии; члены семьи (</w:t>
            </w:r>
            <w:r>
              <w:rPr>
                <w:rFonts w:eastAsia="Calibri"/>
                <w:bCs/>
                <w:lang w:val="en-US" w:eastAsia="ar-SA"/>
              </w:rPr>
              <w:t>mother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in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law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nephew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val="en-US" w:eastAsia="ar-SA"/>
              </w:rPr>
              <w:t>etc</w:t>
            </w:r>
            <w:proofErr w:type="spellEnd"/>
            <w:r>
              <w:rPr>
                <w:rFonts w:eastAsia="Calibri"/>
                <w:bCs/>
                <w:lang w:eastAsia="ar-SA"/>
              </w:rPr>
              <w:t>.) числительные;</w:t>
            </w:r>
          </w:p>
          <w:p w:rsidR="005E0F75" w:rsidRPr="00334105" w:rsidRDefault="007A6FAB" w:rsidP="007A6FAB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внешность</w:t>
            </w:r>
            <w:r w:rsidRPr="00334105"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 w:rsidRPr="00334105">
              <w:rPr>
                <w:rFonts w:eastAsia="Calibri"/>
                <w:bCs/>
                <w:lang w:val="en-US" w:eastAsia="ar-SA"/>
              </w:rPr>
              <w:t xml:space="preserve"> (</w:t>
            </w:r>
            <w:r>
              <w:rPr>
                <w:rFonts w:eastAsia="Calibri"/>
                <w:bCs/>
                <w:lang w:val="en-US" w:eastAsia="ar-SA"/>
              </w:rPr>
              <w:t>high</w:t>
            </w:r>
            <w:r w:rsidRPr="00334105">
              <w:rPr>
                <w:rFonts w:eastAsia="Calibri"/>
                <w:bCs/>
                <w:lang w:val="en-US" w:eastAsia="ar-SA"/>
              </w:rPr>
              <w:t xml:space="preserve">: </w:t>
            </w:r>
            <w:r>
              <w:rPr>
                <w:rFonts w:eastAsia="Calibri"/>
                <w:bCs/>
                <w:lang w:val="en-US" w:eastAsia="ar-SA"/>
              </w:rPr>
              <w:t>shot</w:t>
            </w:r>
            <w:r w:rsidRPr="00334105">
              <w:rPr>
                <w:rFonts w:eastAsia="Calibri"/>
                <w:bCs/>
                <w:lang w:val="en-US"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medium</w:t>
            </w:r>
            <w:r w:rsidRPr="00334105"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val="en-US" w:eastAsia="ar-SA"/>
              </w:rPr>
              <w:t>high</w:t>
            </w:r>
            <w:r w:rsidRPr="00334105">
              <w:rPr>
                <w:rFonts w:eastAsia="Calibri"/>
                <w:bCs/>
                <w:lang w:val="en-US"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tall</w:t>
            </w:r>
            <w:r w:rsidRPr="00334105">
              <w:rPr>
                <w:rFonts w:eastAsia="Calibri"/>
                <w:bCs/>
                <w:lang w:val="en-US"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nose</w:t>
            </w:r>
            <w:r w:rsidRPr="00334105">
              <w:rPr>
                <w:rFonts w:eastAsia="Calibri"/>
                <w:bCs/>
                <w:lang w:val="en-US" w:eastAsia="ar-SA"/>
              </w:rPr>
              <w:t xml:space="preserve">: </w:t>
            </w:r>
            <w:r>
              <w:rPr>
                <w:rFonts w:eastAsia="Calibri"/>
                <w:bCs/>
                <w:lang w:val="en-US" w:eastAsia="ar-SA"/>
              </w:rPr>
              <w:t>hooked</w:t>
            </w:r>
            <w:r w:rsidRPr="00334105">
              <w:rPr>
                <w:rFonts w:eastAsia="Calibri"/>
                <w:bCs/>
                <w:lang w:val="en-US"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crooked</w:t>
            </w:r>
            <w:r w:rsidRPr="00334105">
              <w:rPr>
                <w:rFonts w:eastAsia="Calibri"/>
                <w:bCs/>
                <w:lang w:val="en-US"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etc</w:t>
            </w:r>
            <w:r w:rsidRPr="00334105">
              <w:rPr>
                <w:rFonts w:eastAsia="Calibri"/>
                <w:bCs/>
                <w:lang w:val="en-US" w:eastAsia="ar-SA"/>
              </w:rPr>
              <w:t xml:space="preserve">.); </w:t>
            </w:r>
            <w:proofErr w:type="gramStart"/>
            <w:r>
              <w:rPr>
                <w:rFonts w:eastAsia="Calibri"/>
                <w:bCs/>
                <w:lang w:eastAsia="ar-SA"/>
              </w:rPr>
              <w:t>личные</w:t>
            </w:r>
            <w:proofErr w:type="gramEnd"/>
            <w:r w:rsidRPr="00334105">
              <w:rPr>
                <w:rFonts w:eastAsia="Calibri"/>
                <w:bCs/>
                <w:lang w:val="en-US" w:eastAsia="ar-SA"/>
              </w:rPr>
              <w:t xml:space="preserve">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глаголы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Ье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have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do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(их значения как смысловых глаголов и функции как вспомогательных)</w:t>
            </w:r>
            <w:proofErr w:type="gramStart"/>
            <w:r>
              <w:rPr>
                <w:rFonts w:eastAsia="Calibri"/>
                <w:bCs/>
                <w:lang w:eastAsia="ar-SA"/>
              </w:rPr>
              <w:t>.</w:t>
            </w:r>
            <w:proofErr w:type="gramEnd"/>
            <w:r>
              <w:rPr>
                <w:rFonts w:eastAsia="Calibri"/>
                <w:bCs/>
                <w:lang w:eastAsia="ar-SA"/>
              </w:rPr>
              <w:t xml:space="preserve">  </w:t>
            </w:r>
            <w:proofErr w:type="gramStart"/>
            <w:r>
              <w:rPr>
                <w:rFonts w:eastAsia="Calibri"/>
                <w:bCs/>
                <w:lang w:eastAsia="ar-SA"/>
              </w:rPr>
              <w:t>п</w:t>
            </w:r>
            <w:proofErr w:type="gramEnd"/>
            <w:r>
              <w:rPr>
                <w:rFonts w:eastAsia="Calibri"/>
                <w:bCs/>
                <w:lang w:eastAsia="ar-SA"/>
              </w:rPr>
              <w:t>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степени сравнения прилагательных и их правописание; местои</w:t>
            </w:r>
            <w:r>
              <w:rPr>
                <w:rFonts w:eastAsia="Calibri"/>
                <w:bCs/>
                <w:lang w:eastAsia="ar-SA"/>
              </w:rPr>
              <w:t>мения личные, притяжательные, указательные, возвратные;</w:t>
            </w:r>
          </w:p>
          <w:p w:rsidR="005E0F75" w:rsidRDefault="005E0F75">
            <w:pPr>
              <w:rPr>
                <w:rFonts w:eastAsia="Calibri"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jc w:val="center"/>
              <w:rPr>
                <w:b/>
                <w:bCs/>
                <w:iCs/>
              </w:rPr>
            </w:pPr>
          </w:p>
        </w:tc>
      </w:tr>
      <w:tr w:rsidR="005E0F75">
        <w:trPr>
          <w:cantSplit/>
          <w:trHeight w:val="352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прощание. 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себя </w:t>
            </w:r>
            <w:r>
              <w:rPr>
                <w:b/>
                <w:spacing w:val="-6"/>
                <w:sz w:val="24"/>
                <w:szCs w:val="24"/>
              </w:rPr>
              <w:t>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обстановке.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семье.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Описание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>характера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личности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модальные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глаголы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их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эквиваленты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75" w:rsidRDefault="005E0F7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5E0F75" w:rsidRDefault="007A6FAB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 </w:t>
            </w:r>
            <w:proofErr w:type="gramStart"/>
            <w:r>
              <w:rPr>
                <w:b/>
                <w:spacing w:val="-2"/>
                <w:sz w:val="24"/>
                <w:szCs w:val="24"/>
              </w:rPr>
              <w:t>современном</w:t>
            </w:r>
            <w:proofErr w:type="gramEnd"/>
          </w:p>
          <w:p w:rsidR="005E0F75" w:rsidRDefault="007A6FAB">
            <w:pPr>
              <w:pStyle w:val="TableParagraph"/>
              <w:spacing w:before="16"/>
              <w:ind w:left="125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обществе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:rsidR="005E0F75" w:rsidRDefault="007A6FAB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>−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pStyle w:val="TableParagraph"/>
              <w:ind w:left="124"/>
              <w:rPr>
                <w:b/>
                <w:sz w:val="24"/>
                <w:szCs w:val="24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пассивный отдых.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</w:rPr>
              <w:t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breakfast,</w:t>
            </w:r>
            <w:r>
              <w:rPr>
                <w:spacing w:val="-13"/>
                <w:lang w:val="en-US"/>
              </w:rPr>
              <w:t xml:space="preserve"> </w:t>
            </w:r>
            <w:proofErr w:type="gramStart"/>
            <w:r>
              <w:rPr>
                <w:spacing w:val="-2"/>
                <w:lang w:val="en-US"/>
              </w:rPr>
              <w:t>take</w:t>
            </w:r>
            <w:proofErr w:type="gramEnd"/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etc.); </w:t>
            </w:r>
            <w:r>
              <w:rPr>
                <w:spacing w:val="-6"/>
              </w:rPr>
              <w:t>наречия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(always,</w:t>
            </w:r>
            <w:r>
              <w:rPr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never,</w:t>
            </w:r>
            <w:r>
              <w:rPr>
                <w:spacing w:val="-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rarely,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sometimes,</w:t>
            </w:r>
            <w:r>
              <w:rPr>
                <w:spacing w:val="-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etc.)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5"/>
              </w:rPr>
              <w:t>предлоги</w:t>
            </w:r>
            <w:r>
              <w:rPr>
                <w:lang w:val="en-US"/>
              </w:rPr>
              <w:t xml:space="preserve"> </w:t>
            </w:r>
            <w:r>
              <w:rPr>
                <w:spacing w:val="-2"/>
              </w:rPr>
              <w:t>времени</w:t>
            </w:r>
          </w:p>
          <w:p w:rsidR="005E0F75" w:rsidRDefault="005E0F75">
            <w:pPr>
              <w:rPr>
                <w:rFonts w:eastAsia="Calibri"/>
                <w:bCs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</w:rPr>
              <w:t xml:space="preserve"> </w:t>
            </w: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залоге); </w:t>
            </w:r>
            <w:r>
              <w:rPr>
                <w:spacing w:val="-4"/>
                <w:sz w:val="24"/>
                <w:szCs w:val="24"/>
              </w:rPr>
              <w:t>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 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pStyle w:val="TableParagraph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</w:t>
            </w:r>
            <w:r>
              <w:rPr>
                <w:b/>
                <w:i/>
                <w:lang w:eastAsia="ar-SA"/>
              </w:rPr>
              <w:t>обучение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Рабочий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день на промышленном предприятии 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Рабочая молодежь </w:t>
            </w:r>
          </w:p>
          <w:p w:rsidR="005E0F75" w:rsidRDefault="005E0F75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75" w:rsidRDefault="007A6FAB">
            <w:pPr>
              <w:pStyle w:val="TableParagraph"/>
              <w:spacing w:before="15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Лексика: зданиякомнатыобстановкатехникаиоборудованиеусловияжизниместавгороде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Грамматика: − оборот </w:t>
            </w:r>
            <w:proofErr w:type="spellStart"/>
            <w:r>
              <w:rPr>
                <w:b/>
                <w:i/>
                <w:spacing w:val="-2"/>
              </w:rPr>
              <w:t>there</w:t>
            </w:r>
            <w:proofErr w:type="spellEnd"/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is</w:t>
            </w:r>
            <w:proofErr w:type="spellEnd"/>
            <w:r>
              <w:rPr>
                <w:b/>
                <w:i/>
                <w:spacing w:val="-2"/>
              </w:rPr>
              <w:t>/</w:t>
            </w:r>
            <w:proofErr w:type="spellStart"/>
            <w:r>
              <w:rPr>
                <w:b/>
                <w:i/>
                <w:spacing w:val="-2"/>
              </w:rPr>
              <w:t>are</w:t>
            </w:r>
            <w:proofErr w:type="spellEnd"/>
            <w:r>
              <w:rPr>
                <w:b/>
                <w:i/>
                <w:spacing w:val="-2"/>
              </w:rPr>
              <w:t xml:space="preserve">; − неопределённые местоимения </w:t>
            </w:r>
            <w:proofErr w:type="spellStart"/>
            <w:r>
              <w:rPr>
                <w:b/>
                <w:i/>
                <w:spacing w:val="-2"/>
              </w:rPr>
              <w:t>some</w:t>
            </w:r>
            <w:proofErr w:type="spellEnd"/>
            <w:r>
              <w:rPr>
                <w:b/>
                <w:i/>
                <w:spacing w:val="-2"/>
              </w:rPr>
              <w:t>/</w:t>
            </w:r>
            <w:proofErr w:type="spellStart"/>
            <w:r>
              <w:rPr>
                <w:b/>
                <w:i/>
                <w:spacing w:val="-2"/>
              </w:rPr>
              <w:t>any</w:t>
            </w:r>
            <w:proofErr w:type="spellEnd"/>
            <w:r>
              <w:rPr>
                <w:b/>
                <w:i/>
                <w:spacing w:val="-2"/>
              </w:rPr>
              <w:t>/</w:t>
            </w:r>
            <w:proofErr w:type="spellStart"/>
            <w:r>
              <w:rPr>
                <w:b/>
                <w:i/>
                <w:spacing w:val="-2"/>
              </w:rPr>
              <w:t>one</w:t>
            </w:r>
            <w:proofErr w:type="spellEnd"/>
            <w:r>
              <w:rPr>
                <w:b/>
                <w:i/>
                <w:spacing w:val="-2"/>
              </w:rPr>
              <w:t xml:space="preserve"> и их производные.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Предлоги направления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Модальные глаголы в этикетных формулах </w:t>
            </w:r>
          </w:p>
          <w:p w:rsidR="005E0F75" w:rsidRDefault="007A6FAB">
            <w:pPr>
              <w:ind w:left="360"/>
              <w:jc w:val="both"/>
              <w:rPr>
                <w:b/>
                <w:i/>
                <w:spacing w:val="-2"/>
              </w:rPr>
            </w:pPr>
            <w:proofErr w:type="gramStart"/>
            <w:r>
              <w:rPr>
                <w:b/>
                <w:i/>
                <w:spacing w:val="-2"/>
              </w:rPr>
              <w:t>Специальные вопросы; Вопросительные предложения – формулы вежливости (</w:t>
            </w:r>
            <w:proofErr w:type="spellStart"/>
            <w:r>
              <w:rPr>
                <w:b/>
                <w:i/>
                <w:spacing w:val="-2"/>
              </w:rPr>
              <w:t>Could</w:t>
            </w:r>
            <w:proofErr w:type="spellEnd"/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you</w:t>
            </w:r>
            <w:proofErr w:type="spellEnd"/>
            <w:r>
              <w:rPr>
                <w:b/>
                <w:i/>
                <w:spacing w:val="-2"/>
              </w:rPr>
              <w:t xml:space="preserve"> ___, </w:t>
            </w:r>
            <w:proofErr w:type="spellStart"/>
            <w:r>
              <w:rPr>
                <w:b/>
                <w:i/>
                <w:spacing w:val="-2"/>
              </w:rPr>
              <w:t>please</w:t>
            </w:r>
            <w:proofErr w:type="spellEnd"/>
            <w:r>
              <w:rPr>
                <w:b/>
                <w:i/>
                <w:spacing w:val="-2"/>
              </w:rPr>
              <w:t>?</w:t>
            </w:r>
            <w:proofErr w:type="gramEnd"/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Would</w:t>
            </w:r>
            <w:proofErr w:type="spellEnd"/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you</w:t>
            </w:r>
            <w:proofErr w:type="spellEnd"/>
            <w:r>
              <w:rPr>
                <w:b/>
                <w:i/>
                <w:spacing w:val="-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like</w:t>
            </w:r>
            <w:proofErr w:type="spellEnd"/>
            <w:r>
              <w:rPr>
                <w:b/>
                <w:i/>
                <w:spacing w:val="-2"/>
              </w:rPr>
              <w:t xml:space="preserve"> ___? </w:t>
            </w:r>
            <w:proofErr w:type="spellStart"/>
            <w:proofErr w:type="gramStart"/>
            <w:r>
              <w:rPr>
                <w:b/>
                <w:i/>
                <w:spacing w:val="-2"/>
              </w:rPr>
              <w:t>Shall</w:t>
            </w:r>
            <w:proofErr w:type="spellEnd"/>
            <w:r>
              <w:rPr>
                <w:b/>
                <w:i/>
                <w:spacing w:val="-2"/>
              </w:rPr>
              <w:t xml:space="preserve"> I___?); − наречия, обозначающие направление</w:t>
            </w:r>
            <w:proofErr w:type="gramEnd"/>
          </w:p>
          <w:p w:rsidR="005E0F75" w:rsidRDefault="005E0F75">
            <w:pPr>
              <w:jc w:val="both"/>
              <w:rPr>
                <w:b/>
                <w:spacing w:val="-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проживания в городе.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Инфраструктура.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Как спросить и указать дорогу.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Описание здания, интерьера.</w:t>
            </w:r>
          </w:p>
          <w:p w:rsidR="005E0F75" w:rsidRDefault="005E0F75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5E0F75" w:rsidRDefault="005E0F75">
            <w:pPr>
              <w:jc w:val="both"/>
              <w:rPr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техникума 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кабинета иностранного языка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</w:t>
            </w:r>
            <w:r>
              <w:rPr>
                <w:b/>
                <w:bCs/>
                <w:iCs/>
              </w:rPr>
              <w:t>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Виды магазинов и отделы в магазине </w:t>
            </w:r>
          </w:p>
          <w:p w:rsidR="005E0F75" w:rsidRDefault="007A6FAB">
            <w:pPr>
              <w:pStyle w:val="afb"/>
              <w:ind w:left="72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Товары Одежда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t>Чтение артиклей</w:t>
            </w:r>
          </w:p>
          <w:p w:rsidR="005E0F75" w:rsidRDefault="007A6FAB">
            <w:pPr>
              <w:pStyle w:val="afb"/>
              <w:ind w:left="720"/>
              <w:jc w:val="both"/>
              <w:rPr>
                <w:bCs/>
                <w:lang w:eastAsia="ar-SA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магазине</w:t>
            </w:r>
          </w:p>
          <w:p w:rsidR="005E0F75" w:rsidRDefault="005E0F75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слов</w:t>
            </w:r>
            <w:r>
              <w:rPr>
                <w:spacing w:val="6"/>
              </w:rPr>
              <w:t xml:space="preserve"> </w:t>
            </w:r>
            <w:proofErr w:type="spellStart"/>
            <w:r>
              <w:rPr>
                <w:spacing w:val="-8"/>
              </w:rPr>
              <w:t>many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8"/>
              </w:rPr>
              <w:t>much</w:t>
            </w:r>
            <w:proofErr w:type="spellEnd"/>
            <w:r>
              <w:rPr>
                <w:spacing w:val="-8"/>
              </w:rPr>
              <w:t>, а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8"/>
              </w:rPr>
              <w:t>lot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8"/>
              </w:rPr>
              <w:t>of</w:t>
            </w:r>
            <w:proofErr w:type="spellEnd"/>
            <w:r>
              <w:rPr>
                <w:spacing w:val="-8"/>
              </w:rPr>
              <w:t xml:space="preserve">, </w:t>
            </w:r>
            <w:proofErr w:type="spellStart"/>
            <w:r>
              <w:rPr>
                <w:spacing w:val="-8"/>
              </w:rPr>
              <w:t>little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8"/>
              </w:rPr>
              <w:t>few</w:t>
            </w:r>
            <w:proofErr w:type="spellEnd"/>
            <w:r>
              <w:rPr>
                <w:spacing w:val="-8"/>
              </w:rP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 xml:space="preserve">а </w:t>
            </w:r>
            <w:proofErr w:type="spellStart"/>
            <w:r>
              <w:rPr>
                <w:spacing w:val="-8"/>
              </w:rPr>
              <w:t>few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с существительными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t>существительные</w:t>
            </w:r>
            <w:r>
              <w:rPr>
                <w:spacing w:val="15"/>
              </w:rPr>
              <w:t xml:space="preserve"> </w:t>
            </w:r>
            <w:r>
              <w:t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>неисчисляемые;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артикли:</w:t>
            </w:r>
            <w:r>
              <w:t xml:space="preserve"> </w:t>
            </w:r>
            <w:r>
              <w:rPr>
                <w:spacing w:val="-6"/>
              </w:rPr>
              <w:t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нулевой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одежды/обуви.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Ассортимент товаров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вычисления.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E0F75" w:rsidRDefault="005E0F7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</w:t>
            </w:r>
            <w:r>
              <w:rPr>
                <w:b/>
                <w:bCs/>
                <w:lang w:eastAsia="ar-SA"/>
              </w:rPr>
              <w:lastRenderedPageBreak/>
              <w:t xml:space="preserve">образ жизни и забота о здоровье: сбалансированное питание. Спорт. Посещение врача.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Части тела. Правильное питание </w:t>
            </w:r>
          </w:p>
          <w:p w:rsidR="005E0F75" w:rsidRDefault="007A6FAB">
            <w:pPr>
              <w:pStyle w:val="afb"/>
              <w:ind w:left="720"/>
              <w:jc w:val="both"/>
              <w:rPr>
                <w:lang w:eastAsia="ar-SA"/>
              </w:rPr>
            </w:pPr>
            <w:r>
              <w:rPr>
                <w:lang w:eastAsia="ar-SA"/>
              </w:rPr>
              <w:t>Симптомы и болезни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Еда. Способы приготовления еды </w:t>
            </w:r>
          </w:p>
          <w:p w:rsidR="005E0F75" w:rsidRDefault="005E0F75">
            <w:pPr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Существительные, имеющие одну форму для единственного и множественного числа. Чтение и правописание окончаний Простое прошедшее время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Правильные и неправильные глаголы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Образование множественного числа с помощью внешней и внутренней флексии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Здоровый образ жизни и забота о здоровье: режим труда и отдыха, спорт, сбалансированное питание, посещение врача.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Роль спорта в современной жизни: виды спорта, экстремальный спорт, спо</w:t>
            </w:r>
            <w:r>
              <w:rPr>
                <w:lang w:eastAsia="ar-SA"/>
              </w:rPr>
              <w:t>ртивные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</w:p>
          <w:p w:rsidR="005E0F75" w:rsidRDefault="005E0F75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Еда полезная и вредная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Виды отдыха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</w:t>
            </w:r>
            <w:proofErr w:type="gramStart"/>
            <w:r>
              <w:rPr>
                <w:lang w:eastAsia="ar-SA"/>
              </w:rPr>
              <w:t>степеней сравнения наречий Наречия места</w:t>
            </w:r>
            <w:proofErr w:type="gramEnd"/>
            <w:r>
              <w:rPr>
                <w:lang w:eastAsia="ar-SA"/>
              </w:rPr>
              <w:t xml:space="preserve"> 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Путешествие на поезде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 на самолете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</w:t>
            </w:r>
            <w:r>
              <w:rPr>
                <w:b/>
                <w:bCs/>
                <w:lang w:eastAsia="ar-SA"/>
              </w:rPr>
              <w:lastRenderedPageBreak/>
              <w:t xml:space="preserve">изучаемого языка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>традиции)</w:t>
            </w:r>
          </w:p>
          <w:p w:rsidR="005E0F75" w:rsidRPr="00334105" w:rsidRDefault="005E0F75">
            <w:pPr>
              <w:jc w:val="both"/>
              <w:rPr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1121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>США (географическое положение, климат, население; национальные символы;</w:t>
            </w:r>
            <w:r>
              <w:rPr>
                <w:spacing w:val="-16"/>
              </w:rPr>
              <w:t xml:space="preserve"> </w:t>
            </w:r>
            <w:r>
              <w:t>политическое и</w:t>
            </w:r>
            <w:r>
              <w:rPr>
                <w:spacing w:val="-16"/>
              </w:rPr>
              <w:t xml:space="preserve"> </w:t>
            </w:r>
            <w:r>
              <w:t>экономическое</w:t>
            </w:r>
            <w:r>
              <w:rPr>
                <w:spacing w:val="-6"/>
              </w:rPr>
              <w:t xml:space="preserve"> </w:t>
            </w:r>
            <w:r>
              <w:t>устройство,</w:t>
            </w:r>
            <w:r>
              <w:rPr>
                <w:spacing w:val="-16"/>
              </w:rPr>
              <w:t xml:space="preserve"> </w:t>
            </w:r>
            <w:r>
              <w:t>традиции).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  <w:lang w:val="en-US"/>
              </w:rPr>
            </w:pPr>
            <w:proofErr w:type="gramStart"/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(government,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president,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parliament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-6"/>
                <w:lang w:val="en-US"/>
              </w:rPr>
              <w:t xml:space="preserve"> (sights,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Bridge,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Ben,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Tower,</w:t>
            </w:r>
            <w:r>
              <w:rPr>
                <w:spacing w:val="-5"/>
                <w:lang w:val="en-US"/>
              </w:rPr>
              <w:t xml:space="preserve"> </w:t>
            </w:r>
            <w:proofErr w:type="spellStart"/>
            <w:r>
              <w:rPr>
                <w:spacing w:val="-6"/>
                <w:lang w:val="en-US"/>
              </w:rPr>
              <w:t>etc</w:t>
            </w:r>
            <w:proofErr w:type="spellEnd"/>
            <w:r>
              <w:rPr>
                <w:spacing w:val="-6"/>
                <w:lang w:val="en-US"/>
              </w:rPr>
              <w:t>)</w:t>
            </w:r>
            <w:proofErr w:type="gramEnd"/>
          </w:p>
          <w:p w:rsidR="005E0F75" w:rsidRPr="00334105" w:rsidRDefault="005E0F75">
            <w:pPr>
              <w:jc w:val="both"/>
              <w:rPr>
                <w:b/>
                <w:bCs/>
                <w:i/>
                <w:lang w:val="en-US" w:eastAsia="ar-SA"/>
              </w:rPr>
            </w:pP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периодов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spacing w:before="17"/>
              <w:rPr>
                <w:sz w:val="24"/>
                <w:szCs w:val="24"/>
              </w:rPr>
            </w:pPr>
            <w:proofErr w:type="gramStart"/>
            <w:r>
              <w:rPr>
                <w:spacing w:val="-6"/>
                <w:sz w:val="24"/>
                <w:szCs w:val="24"/>
              </w:rPr>
              <w:t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действительном</w:t>
            </w:r>
            <w:proofErr w:type="gramEnd"/>
          </w:p>
          <w:p w:rsidR="005E0F75" w:rsidRDefault="007A6FAB">
            <w:pPr>
              <w:jc w:val="both"/>
              <w:rPr>
                <w:lang w:eastAsia="ar-SA"/>
              </w:rPr>
            </w:pPr>
            <w:proofErr w:type="gramStart"/>
            <w:r>
              <w:rPr>
                <w:spacing w:val="-4"/>
              </w:rPr>
              <w:t>залоге</w:t>
            </w:r>
            <w:proofErr w:type="gramEnd"/>
            <w:r>
              <w:rPr>
                <w:spacing w:val="-4"/>
              </w:rPr>
              <w:t>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6"/>
              </w:rPr>
              <w:t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времени).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Теоретическое обучение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  <w:lang w:val="en-US"/>
              </w:rPr>
            </w:pPr>
            <w:r>
              <w:rPr>
                <w:spacing w:val="-6"/>
              </w:rPr>
              <w:t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Petersburg,</w:t>
            </w:r>
            <w:r>
              <w:rPr>
                <w:spacing w:val="5"/>
                <w:lang w:val="en-US"/>
              </w:rPr>
              <w:t xml:space="preserve"> </w:t>
            </w:r>
            <w:proofErr w:type="spellStart"/>
            <w:r>
              <w:rPr>
                <w:spacing w:val="-6"/>
                <w:lang w:val="en-US"/>
              </w:rPr>
              <w:t>etc</w:t>
            </w:r>
            <w:proofErr w:type="spellEnd"/>
            <w:r>
              <w:rPr>
                <w:spacing w:val="-6"/>
                <w:lang w:val="en-US"/>
              </w:rPr>
              <w:t>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>обороты</w:t>
            </w:r>
            <w:r>
              <w:rPr>
                <w:spacing w:val="-11"/>
                <w:lang w:val="en-US"/>
              </w:rPr>
              <w:t xml:space="preserve"> </w:t>
            </w:r>
            <w:proofErr w:type="spellStart"/>
            <w:r>
              <w:rPr>
                <w:spacing w:val="-4"/>
                <w:lang w:val="en-US"/>
              </w:rPr>
              <w:t>than</w:t>
            </w:r>
            <w:proofErr w:type="spellEnd"/>
            <w:r>
              <w:rPr>
                <w:spacing w:val="-4"/>
                <w:lang w:val="en-US"/>
              </w:rPr>
              <w:t>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>as;</w:t>
            </w:r>
          </w:p>
          <w:p w:rsidR="005E0F75" w:rsidRPr="00334105" w:rsidRDefault="005E0F75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ind w:left="72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  <w:lang w:val="en-US"/>
              </w:rPr>
            </w:pPr>
            <w:r w:rsidRPr="00334105">
              <w:rPr>
                <w:b/>
                <w:i/>
                <w:lang w:val="en-US" w:eastAsia="ar-SA"/>
              </w:rPr>
              <w:t xml:space="preserve"> </w:t>
            </w: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</w:t>
            </w:r>
            <w:r>
              <w:rPr>
                <w:lang w:val="en-US"/>
              </w:rPr>
              <w:t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>chief,</w:t>
            </w:r>
            <w:r>
              <w:rPr>
                <w:spacing w:val="-6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etc</w:t>
            </w:r>
            <w:proofErr w:type="spellEnd"/>
            <w:r>
              <w:rPr>
                <w:spacing w:val="-2"/>
                <w:lang w:val="en-US"/>
              </w:rPr>
              <w:t>)</w:t>
            </w:r>
          </w:p>
          <w:p w:rsidR="005E0F75" w:rsidRDefault="007A6FAB">
            <w:pPr>
              <w:jc w:val="both"/>
              <w:rPr>
                <w:spacing w:val="-2"/>
              </w:rPr>
            </w:pPr>
            <w:r>
              <w:t>погода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климат</w:t>
            </w:r>
            <w:r>
              <w:rPr>
                <w:spacing w:val="-11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wet</w:t>
            </w:r>
            <w:r>
              <w:t>,</w:t>
            </w:r>
            <w:r>
              <w:rPr>
                <w:spacing w:val="-16"/>
              </w:rPr>
              <w:t xml:space="preserve"> </w:t>
            </w:r>
            <w:r>
              <w:rPr>
                <w:lang w:val="en-US"/>
              </w:rPr>
              <w:t>mild</w:t>
            </w:r>
            <w:r>
              <w:t>,</w:t>
            </w:r>
            <w:r>
              <w:rPr>
                <w:spacing w:val="-19"/>
              </w:rPr>
              <w:t xml:space="preserve"> </w:t>
            </w:r>
            <w:proofErr w:type="spellStart"/>
            <w:r>
              <w:rPr>
                <w:lang w:val="en-US"/>
              </w:rPr>
              <w:t>varia</w:t>
            </w:r>
            <w:proofErr w:type="spellEnd"/>
            <w:proofErr w:type="gramStart"/>
            <w:r>
              <w:t>Ы</w:t>
            </w:r>
            <w:proofErr w:type="gramEnd"/>
            <w:r>
              <w:rPr>
                <w:lang w:val="en-US"/>
              </w:rPr>
              <w:t>e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rPr>
                <w:lang w:val="en-US"/>
              </w:rPr>
              <w:t>continental</w:t>
            </w:r>
            <w:r>
              <w:t>,</w:t>
            </w:r>
            <w:r>
              <w:rPr>
                <w:spacing w:val="-15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etc</w:t>
            </w:r>
            <w:proofErr w:type="spellEnd"/>
            <w:r>
              <w:rPr>
                <w:spacing w:val="-2"/>
              </w:rPr>
              <w:t>.);</w:t>
            </w:r>
            <w:r>
              <w:rPr>
                <w:spacing w:val="-4"/>
              </w:rPr>
              <w:t xml:space="preserve"> 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названиями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6"/>
              </w:rPr>
              <w:t>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символы.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устройство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Достопримечательности Москвы.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Роль иностранного </w:t>
            </w:r>
            <w:r>
              <w:rPr>
                <w:b/>
                <w:bCs/>
                <w:lang w:eastAsia="ar-SA"/>
              </w:rPr>
              <w:lastRenderedPageBreak/>
              <w:t xml:space="preserve">языка в вашей профессии.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подготовки по профессии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Специфика работы по профессии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принципы деятельности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Основные понятия вашей профессии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научно-популярных текстов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5E0F75" w:rsidRDefault="005E0F75">
            <w:pPr>
              <w:jc w:val="both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5E0F75" w:rsidRDefault="005E0F75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lang w:val="en-US"/>
              </w:rPr>
              <w:t>Electricity</w:t>
            </w:r>
            <w:r>
              <w:t xml:space="preserve"> </w:t>
            </w:r>
            <w:r>
              <w:rPr>
                <w:lang w:val="en-US"/>
              </w:rPr>
              <w:t>in</w:t>
            </w:r>
            <w:r>
              <w:t xml:space="preserve"> </w:t>
            </w:r>
            <w:r>
              <w:rPr>
                <w:lang w:val="en-US"/>
              </w:rPr>
              <w:t>Our</w:t>
            </w:r>
            <w:r>
              <w:t xml:space="preserve"> </w:t>
            </w:r>
            <w:r>
              <w:rPr>
                <w:lang w:val="en-US"/>
              </w:rPr>
              <w:t>Life</w:t>
            </w:r>
            <w:r>
              <w:t>. Работа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производстве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spacing w:val="-6"/>
              </w:rPr>
              <w:t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текстов</w:t>
            </w:r>
            <w:r>
              <w:rPr>
                <w:bCs/>
              </w:rPr>
              <w:t xml:space="preserve">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bCs/>
                <w:lang w:val="en-US"/>
              </w:rPr>
              <w:t>The Concept of Electrical Current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>Electrical Measuring Units and Instruments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spacing w:after="60"/>
              <w:jc w:val="center"/>
              <w:rPr>
                <w:lang w:val="en-US" w:eastAsia="ar-SA"/>
              </w:rPr>
            </w:pPr>
          </w:p>
          <w:p w:rsidR="005E0F75" w:rsidRDefault="007A6FAB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средства связи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1,2,4,6,9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Технический прог</w:t>
            </w:r>
            <w:r>
              <w:rPr>
                <w:lang w:eastAsia="ar-SA"/>
              </w:rPr>
              <w:t>ресс: перспективы и последствия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1557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Технологические процессы на производстве 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технологии.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>И</w:t>
            </w:r>
            <w:proofErr w:type="gramStart"/>
            <w:r>
              <w:rPr>
                <w:spacing w:val="-6"/>
              </w:rPr>
              <w:t>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в пр</w:t>
            </w:r>
            <w:proofErr w:type="gramEnd"/>
            <w:r>
              <w:rPr>
                <w:spacing w:val="-6"/>
              </w:rPr>
              <w:t>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7A6FAB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</w:t>
            </w:r>
            <w:r>
              <w:rPr>
                <w:b/>
                <w:bCs/>
                <w:lang w:eastAsia="ar-SA"/>
              </w:rPr>
              <w:lastRenderedPageBreak/>
              <w:t xml:space="preserve">родной страны </w:t>
            </w:r>
            <w:r>
              <w:rPr>
                <w:b/>
                <w:bCs/>
                <w:lang w:eastAsia="ar-SA"/>
              </w:rPr>
              <w:t xml:space="preserve">изучаемого языка, их вклад в науку и мировую культуру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7A6FAB">
            <w:pPr>
              <w:jc w:val="center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ОК</w:t>
            </w:r>
            <w:proofErr w:type="gramEnd"/>
            <w:r>
              <w:rPr>
                <w:b/>
                <w:bCs/>
                <w:iCs/>
              </w:rPr>
              <w:t xml:space="preserve"> 1,2,4,9</w:t>
            </w:r>
          </w:p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5E0F7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5E0F75" w:rsidRDefault="007A6FAB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5E0F75" w:rsidRDefault="007A6FAB" w:rsidP="007A6FAB">
            <w:pPr>
              <w:pStyle w:val="TableParagraph"/>
              <w:numPr>
                <w:ilvl w:val="0"/>
                <w:numId w:val="49"/>
              </w:numPr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общения.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>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стиля.</w:t>
            </w:r>
          </w:p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Обзор изученного материала.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0F75" w:rsidRDefault="005E0F7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5E0F75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 w:rsidP="007A6FAB">
            <w:pPr>
              <w:pStyle w:val="afb"/>
              <w:numPr>
                <w:ilvl w:val="0"/>
                <w:numId w:val="49"/>
              </w:num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Промежуточная аттестация  в форме зачета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0F75" w:rsidRDefault="005E0F75">
            <w:pPr>
              <w:rPr>
                <w:lang w:eastAsia="ar-SA"/>
              </w:rPr>
            </w:pPr>
          </w:p>
        </w:tc>
      </w:tr>
      <w:tr w:rsidR="005E0F75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E0F75" w:rsidRDefault="007A6FAB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0F75" w:rsidRDefault="007A6FAB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78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0F75" w:rsidRDefault="005E0F75">
            <w:pPr>
              <w:rPr>
                <w:lang w:eastAsia="ar-SA"/>
              </w:rPr>
            </w:pPr>
          </w:p>
        </w:tc>
      </w:tr>
    </w:tbl>
    <w:p w:rsidR="005E0F75" w:rsidRDefault="005E0F75">
      <w:pPr>
        <w:rPr>
          <w:sz w:val="28"/>
          <w:szCs w:val="28"/>
        </w:rPr>
      </w:pPr>
    </w:p>
    <w:p w:rsidR="005E0F75" w:rsidRDefault="005E0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E0F75" w:rsidRDefault="005E0F75">
      <w:pPr>
        <w:rPr>
          <w:b/>
          <w:sz w:val="28"/>
          <w:szCs w:val="28"/>
        </w:rPr>
        <w:sectPr w:rsidR="005E0F75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5E0F75" w:rsidRDefault="005E0F75">
      <w:pPr>
        <w:rPr>
          <w:sz w:val="28"/>
          <w:szCs w:val="28"/>
        </w:rPr>
      </w:pPr>
    </w:p>
    <w:p w:rsidR="00334105" w:rsidRDefault="00334105" w:rsidP="00334105">
      <w:pPr>
        <w:pStyle w:val="docdata"/>
        <w:keepNext/>
        <w:spacing w:before="0" w:beforeAutospacing="0" w:after="120" w:afterAutospacing="0"/>
        <w:jc w:val="center"/>
      </w:pPr>
      <w:bookmarkStart w:id="2" w:name="undefined"/>
      <w:r>
        <w:rPr>
          <w:b/>
          <w:bCs/>
          <w:color w:val="000000"/>
        </w:rPr>
        <w:t xml:space="preserve">3. Условия реализации </w:t>
      </w:r>
      <w:bookmarkEnd w:id="2"/>
      <w:r>
        <w:rPr>
          <w:b/>
          <w:bCs/>
          <w:color w:val="000000"/>
        </w:rPr>
        <w:t>ДИСЦИПЛИНЫ</w:t>
      </w:r>
    </w:p>
    <w:p w:rsidR="00334105" w:rsidRDefault="00334105" w:rsidP="00334105">
      <w:pPr>
        <w:pStyle w:val="a7"/>
        <w:spacing w:before="0" w:beforeAutospacing="0" w:after="120" w:afterAutospacing="0"/>
        <w:ind w:firstLine="709"/>
      </w:pPr>
      <w:r>
        <w:rPr>
          <w:b/>
          <w:bCs/>
          <w:color w:val="000000"/>
        </w:rPr>
        <w:t>3.1. Материально-техническое обеспечение</w:t>
      </w:r>
    </w:p>
    <w:p w:rsidR="00334105" w:rsidRDefault="00334105" w:rsidP="00334105">
      <w:pPr>
        <w:pStyle w:val="a7"/>
        <w:spacing w:before="0" w:beforeAutospacing="0" w:after="0" w:afterAutospacing="0"/>
        <w:jc w:val="both"/>
      </w:pPr>
      <w:r>
        <w:rPr>
          <w:color w:val="000000"/>
        </w:rPr>
        <w:t xml:space="preserve">Кабинет иностранного языка (наименования кабинетов </w:t>
      </w:r>
      <w:proofErr w:type="gramStart"/>
      <w:r>
        <w:rPr>
          <w:color w:val="000000"/>
        </w:rPr>
        <w:t>из</w:t>
      </w:r>
      <w:proofErr w:type="gramEnd"/>
      <w:r>
        <w:rPr>
          <w:color w:val="000000"/>
        </w:rPr>
        <w:t xml:space="preserve"> указанных в п. 6.1 ОПОП), оснащенный в соответствии с приложением 3 ОПОП-П. </w:t>
      </w:r>
    </w:p>
    <w:p w:rsidR="00334105" w:rsidRDefault="00334105" w:rsidP="00334105">
      <w:pPr>
        <w:pStyle w:val="a7"/>
        <w:spacing w:before="0" w:beforeAutospacing="0" w:after="0" w:afterAutospacing="0"/>
        <w:ind w:firstLine="709"/>
        <w:jc w:val="both"/>
      </w:pPr>
      <w:r>
        <w:t> </w:t>
      </w:r>
    </w:p>
    <w:p w:rsidR="00334105" w:rsidRDefault="00334105" w:rsidP="00334105">
      <w:pPr>
        <w:pStyle w:val="a7"/>
        <w:spacing w:before="0" w:beforeAutospacing="0" w:after="0" w:afterAutospacing="0"/>
        <w:ind w:firstLine="709"/>
        <w:jc w:val="both"/>
      </w:pPr>
      <w:r>
        <w:rPr>
          <w:color w:val="000000"/>
        </w:rPr>
        <w:t>Кабинет иностранного языка № 18/Кабинет иностранного языка № 9</w:t>
      </w:r>
    </w:p>
    <w:p w:rsidR="00334105" w:rsidRDefault="00334105" w:rsidP="00334105">
      <w:pPr>
        <w:pStyle w:val="a7"/>
        <w:spacing w:before="0" w:beforeAutospacing="0" w:after="0" w:afterAutospacing="0"/>
        <w:ind w:firstLine="709"/>
        <w:jc w:val="both"/>
      </w:pPr>
      <w:r>
        <w:t> </w:t>
      </w:r>
    </w:p>
    <w:tbl>
      <w:tblPr>
        <w:tblW w:w="11341" w:type="dxa"/>
        <w:tblCellSpacing w:w="0" w:type="dxa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843"/>
        <w:gridCol w:w="3686"/>
        <w:gridCol w:w="1985"/>
        <w:gridCol w:w="1275"/>
      </w:tblGrid>
      <w:tr w:rsidR="00334105" w:rsidTr="00334105">
        <w:trPr>
          <w:tblCellSpacing w:w="0" w:type="dxa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  <w:ind w:left="-104"/>
              <w:jc w:val="center"/>
            </w:pPr>
            <w:r>
              <w:rPr>
                <w:b/>
                <w:bCs/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Основное/ специализированное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Краткая (рамочная) техническая характеристика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 профессионального модуля, дисциплины</w:t>
            </w:r>
          </w:p>
        </w:tc>
      </w:tr>
      <w:tr w:rsidR="00334105" w:rsidTr="00334105">
        <w:trPr>
          <w:tblCellSpacing w:w="0" w:type="dxa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color w:val="00000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color w:val="000000"/>
              </w:rPr>
              <w:t>Кабинет иностранного языка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Мебель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6B5B0C">
            <w:pPr>
              <w:pStyle w:val="a7"/>
              <w:spacing w:before="0" w:beforeAutospacing="0" w:after="0" w:afterAutospacing="0"/>
            </w:pPr>
            <w:r>
              <w:rPr>
                <w:color w:val="000000"/>
              </w:rPr>
              <w:t>ОУДБ.03</w:t>
            </w:r>
            <w:bookmarkStart w:id="3" w:name="_GoBack"/>
            <w:bookmarkEnd w:id="3"/>
          </w:p>
          <w:p w:rsidR="00334105" w:rsidRDefault="00334105">
            <w:pPr>
              <w:pStyle w:val="a7"/>
              <w:spacing w:before="0" w:beforeAutospacing="0" w:after="0" w:afterAutospacing="0"/>
            </w:pPr>
            <w:r>
              <w:t> </w:t>
            </w:r>
          </w:p>
          <w:p w:rsidR="00334105" w:rsidRDefault="00334105">
            <w:pPr>
              <w:pStyle w:val="a7"/>
              <w:spacing w:before="0" w:beforeAutospacing="0" w:after="0" w:afterAutospacing="0"/>
            </w:pPr>
            <w:r>
              <w:t> </w:t>
            </w:r>
          </w:p>
        </w:tc>
      </w:tr>
      <w:tr w:rsidR="00334105" w:rsidTr="00334105">
        <w:trPr>
          <w:tblCellSpacing w:w="0" w:type="dxa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Оборудование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 xml:space="preserve">ученические места- 15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/>
        </w:tc>
      </w:tr>
      <w:tr w:rsidR="00334105" w:rsidTr="00334105">
        <w:trPr>
          <w:tblCellSpacing w:w="0" w:type="dxa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ТС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Монитор 19" SAMSUNG LCD </w:t>
            </w:r>
          </w:p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Ноутбук </w:t>
            </w:r>
            <w:proofErr w:type="spellStart"/>
            <w:r>
              <w:rPr>
                <w:color w:val="000000"/>
                <w:sz w:val="28"/>
                <w:szCs w:val="28"/>
              </w:rPr>
              <w:t>Samsung</w:t>
            </w:r>
            <w:proofErr w:type="spellEnd"/>
            <w:r>
              <w:rPr>
                <w:color w:val="000000"/>
                <w:sz w:val="28"/>
                <w:szCs w:val="28"/>
              </w:rPr>
              <w:t> R720-JS03, Системный блок DEPO </w:t>
            </w:r>
            <w:proofErr w:type="spellStart"/>
            <w:r>
              <w:rPr>
                <w:color w:val="000000"/>
                <w:sz w:val="28"/>
                <w:szCs w:val="28"/>
              </w:rPr>
              <w:t>Neos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240SEv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193P+Black 1280*, 8Mb,USB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/>
        </w:tc>
      </w:tr>
      <w:tr w:rsidR="00334105" w:rsidTr="00334105">
        <w:trPr>
          <w:tblCellSpacing w:w="0" w:type="dxa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УМК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профессионально ориентированные задания;</w:t>
            </w:r>
          </w:p>
          <w:p w:rsidR="00334105" w:rsidRDefault="00334105">
            <w:pPr>
              <w:pStyle w:val="a7"/>
              <w:spacing w:before="0" w:beforeAutospacing="0" w:after="0" w:afterAutospacing="0"/>
            </w:pPr>
            <w:r>
              <w:rPr>
                <w:color w:val="000000"/>
              </w:rPr>
              <w:t>- материалы экзамена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34105" w:rsidRDefault="00334105">
            <w:pPr>
              <w:pStyle w:val="a7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105" w:rsidRDefault="00334105"/>
        </w:tc>
      </w:tr>
    </w:tbl>
    <w:p w:rsidR="00334105" w:rsidRDefault="00334105" w:rsidP="003341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334105" w:rsidRDefault="00334105" w:rsidP="003341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</w:pPr>
      <w:r>
        <w:t> </w:t>
      </w:r>
    </w:p>
    <w:p w:rsidR="00334105" w:rsidRDefault="00334105" w:rsidP="003341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</w:pPr>
      <w:r>
        <w:rPr>
          <w:color w:val="000000"/>
        </w:rPr>
        <w:t>3.2. Учебно-методическое обеспечение</w:t>
      </w:r>
    </w:p>
    <w:p w:rsidR="00334105" w:rsidRDefault="00334105" w:rsidP="00334105">
      <w:pPr>
        <w:pStyle w:val="a7"/>
        <w:tabs>
          <w:tab w:val="left" w:pos="851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>3.2.1. Основные печатные издания</w:t>
      </w:r>
    </w:p>
    <w:p w:rsidR="00334105" w:rsidRDefault="00334105" w:rsidP="003341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334105" w:rsidRDefault="00334105" w:rsidP="003341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>1.Афанасьева О.В. Английский язык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10 класс : базовый уровень :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334105" w:rsidRDefault="00334105" w:rsidP="00334105">
      <w:pPr>
        <w:pStyle w:val="a7"/>
        <w:spacing w:before="0" w:beforeAutospacing="0" w:after="0" w:afterAutospacing="0"/>
      </w:pPr>
      <w:r>
        <w:rPr>
          <w:color w:val="000000"/>
        </w:rPr>
        <w:t>2.Афанасьева О.В. Английский язык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11 класс : базовый уровень :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334105" w:rsidRDefault="00334105" w:rsidP="00334105">
      <w:pPr>
        <w:pStyle w:val="a7"/>
        <w:spacing w:before="0" w:beforeAutospacing="0" w:after="0" w:afterAutospacing="0"/>
      </w:pPr>
      <w:r>
        <w:rPr>
          <w:color w:val="000000"/>
        </w:rPr>
        <w:t xml:space="preserve">3.Биболетова М.З. 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334105" w:rsidRDefault="00334105" w:rsidP="00334105">
      <w:pPr>
        <w:pStyle w:val="a7"/>
        <w:spacing w:before="0" w:beforeAutospacing="0" w:after="0" w:afterAutospacing="0"/>
      </w:pPr>
      <w:r>
        <w:rPr>
          <w:color w:val="000000"/>
        </w:rPr>
        <w:t xml:space="preserve">4.Биболетова М.З. . Английский язык: базовый уровень: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334105" w:rsidRDefault="00334105" w:rsidP="003341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</w:pPr>
      <w:r>
        <w:t> </w:t>
      </w:r>
    </w:p>
    <w:p w:rsidR="00334105" w:rsidRDefault="00334105" w:rsidP="003341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</w:pPr>
      <w:r>
        <w:rPr>
          <w:color w:val="000000"/>
        </w:rPr>
        <w:t xml:space="preserve">3.2.2. Дополнительные источники </w:t>
      </w:r>
    </w:p>
    <w:p w:rsidR="00334105" w:rsidRDefault="00334105" w:rsidP="00334105">
      <w:pPr>
        <w:pStyle w:val="a7"/>
        <w:spacing w:before="0" w:beforeAutospacing="0" w:after="0" w:afterAutospacing="0"/>
      </w:pPr>
      <w:r>
        <w:t> </w:t>
      </w:r>
    </w:p>
    <w:p w:rsidR="00334105" w:rsidRDefault="00334105" w:rsidP="00334105">
      <w:pPr>
        <w:pStyle w:val="a7"/>
        <w:spacing w:before="0" w:beforeAutospacing="0" w:after="0" w:afterAutospacing="0"/>
      </w:pPr>
      <w:r>
        <w:rPr>
          <w:color w:val="000000"/>
        </w:rPr>
        <w:t xml:space="preserve">1.Безкоровайная Г.Т. </w:t>
      </w:r>
      <w:proofErr w:type="spellStart"/>
      <w:r>
        <w:rPr>
          <w:color w:val="000000"/>
        </w:rPr>
        <w:t>Planet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English</w:t>
      </w:r>
      <w:proofErr w:type="spellEnd"/>
      <w:r>
        <w:rPr>
          <w:color w:val="000000"/>
        </w:rPr>
        <w:t>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334105" w:rsidRDefault="00334105" w:rsidP="00334105">
      <w:pPr>
        <w:pStyle w:val="a7"/>
        <w:spacing w:before="0" w:beforeAutospacing="0" w:after="0" w:afterAutospacing="0"/>
      </w:pPr>
      <w:r>
        <w:rPr>
          <w:color w:val="000000"/>
        </w:rPr>
        <w:t>2.Голубев А.П. Английский язык: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334105" w:rsidRDefault="00334105" w:rsidP="00334105">
      <w:pPr>
        <w:pStyle w:val="a7"/>
        <w:spacing w:before="0" w:beforeAutospacing="0" w:after="0" w:afterAutospacing="0"/>
      </w:pPr>
      <w:r>
        <w:rPr>
          <w:color w:val="000000"/>
        </w:rPr>
        <w:t xml:space="preserve">3.Комаров Ю.А.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Русское слово.-2020</w:t>
      </w:r>
    </w:p>
    <w:p w:rsidR="00334105" w:rsidRDefault="00334105" w:rsidP="00334105">
      <w:pPr>
        <w:pStyle w:val="a7"/>
        <w:spacing w:before="0" w:beforeAutospacing="0" w:after="0" w:afterAutospacing="0"/>
      </w:pPr>
      <w:r>
        <w:rPr>
          <w:color w:val="000000"/>
        </w:rPr>
        <w:t xml:space="preserve">4.Комаров Ю.А. Английский язык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Русское слово.-2020</w:t>
      </w:r>
    </w:p>
    <w:p w:rsidR="00334105" w:rsidRDefault="00334105" w:rsidP="00334105">
      <w:pPr>
        <w:pStyle w:val="a7"/>
        <w:spacing w:before="0" w:beforeAutospacing="0" w:after="0" w:afterAutospacing="0"/>
      </w:pPr>
      <w:r>
        <w:rPr>
          <w:color w:val="000000"/>
        </w:rPr>
        <w:t xml:space="preserve">5.Мишин А.В.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334105" w:rsidRDefault="00334105" w:rsidP="00334105">
      <w:pPr>
        <w:pStyle w:val="a7"/>
        <w:spacing w:before="0" w:beforeAutospacing="0" w:after="0" w:afterAutospacing="0"/>
      </w:pPr>
      <w:r>
        <w:rPr>
          <w:color w:val="000000"/>
        </w:rPr>
        <w:t xml:space="preserve">6.Мишин А.В. Английский язык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334105" w:rsidRDefault="00334105" w:rsidP="0033410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:rsidR="005E0F75" w:rsidRDefault="005E0F75">
      <w:pPr>
        <w:contextualSpacing/>
        <w:jc w:val="center"/>
        <w:rPr>
          <w:b/>
          <w:sz w:val="28"/>
          <w:szCs w:val="28"/>
        </w:rPr>
        <w:sectPr w:rsidR="005E0F75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40222D" w:rsidRPr="0040222D" w:rsidRDefault="0040222D" w:rsidP="0040222D">
      <w:pPr>
        <w:keepNext/>
        <w:spacing w:after="120"/>
        <w:jc w:val="center"/>
      </w:pPr>
      <w:r w:rsidRPr="0040222D">
        <w:rPr>
          <w:b/>
          <w:bCs/>
          <w:color w:val="000000"/>
        </w:rPr>
        <w:lastRenderedPageBreak/>
        <w:t xml:space="preserve">4. Контроль и оценка результатов </w:t>
      </w:r>
      <w:r w:rsidRPr="0040222D"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260"/>
        <w:gridCol w:w="2126"/>
      </w:tblGrid>
      <w:tr w:rsidR="0040222D" w:rsidRPr="0040222D" w:rsidTr="0040222D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2D" w:rsidRPr="0040222D" w:rsidRDefault="0040222D" w:rsidP="0040222D">
            <w:pPr>
              <w:jc w:val="center"/>
            </w:pPr>
            <w:r w:rsidRPr="0040222D"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2D" w:rsidRPr="0040222D" w:rsidRDefault="0040222D" w:rsidP="0040222D">
            <w:pPr>
              <w:jc w:val="center"/>
            </w:pPr>
            <w:r w:rsidRPr="0040222D"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2D" w:rsidRPr="0040222D" w:rsidRDefault="0040222D" w:rsidP="0040222D">
            <w:pPr>
              <w:jc w:val="center"/>
            </w:pPr>
            <w:r w:rsidRPr="0040222D">
              <w:rPr>
                <w:b/>
                <w:bCs/>
                <w:color w:val="000000"/>
              </w:rPr>
              <w:t>Методы оценки</w:t>
            </w:r>
          </w:p>
        </w:tc>
      </w:tr>
      <w:tr w:rsidR="0040222D" w:rsidRPr="0040222D" w:rsidTr="0040222D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2D" w:rsidRPr="0040222D" w:rsidRDefault="0040222D" w:rsidP="0040222D">
            <w:r w:rsidRPr="0040222D">
              <w:rPr>
                <w:i/>
                <w:iCs/>
                <w:color w:val="000000"/>
              </w:rPr>
              <w:t xml:space="preserve">Знает: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0222D" w:rsidRPr="0040222D" w:rsidRDefault="0040222D" w:rsidP="0040222D">
            <w:proofErr w:type="gramStart"/>
            <w:r w:rsidRPr="0040222D"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40222D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40222D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стандарты антикоррупционного </w:t>
            </w:r>
            <w:r w:rsidRPr="0040222D">
              <w:rPr>
                <w:color w:val="000000"/>
                <w:sz w:val="22"/>
                <w:szCs w:val="22"/>
              </w:rPr>
              <w:lastRenderedPageBreak/>
              <w:t>поведения и последствия его нарушения</w:t>
            </w:r>
          </w:p>
          <w:p w:rsidR="0040222D" w:rsidRPr="0040222D" w:rsidRDefault="0040222D" w:rsidP="0040222D">
            <w:r w:rsidRPr="0040222D"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lastRenderedPageBreak/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-демонстрирует знания алгоритмов выполнения работ в </w:t>
            </w:r>
            <w:proofErr w:type="gramStart"/>
            <w:r w:rsidRPr="0040222D"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 w:rsidRPr="0040222D"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40222D" w:rsidRPr="0040222D" w:rsidRDefault="0040222D" w:rsidP="0040222D">
            <w:proofErr w:type="gramStart"/>
            <w:r w:rsidRPr="0040222D"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  <w:proofErr w:type="gramEnd"/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 -показывает знания </w:t>
            </w:r>
            <w:proofErr w:type="gramStart"/>
            <w:r w:rsidRPr="0040222D"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  <w:r w:rsidRPr="0040222D">
              <w:rPr>
                <w:color w:val="000000"/>
                <w:sz w:val="22"/>
                <w:szCs w:val="22"/>
              </w:rPr>
              <w:t xml:space="preserve">;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-демонстрирует знания приемов структурирования информации;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  -показывает знания формата оформления результатов поиска информации, современные средства и устройства информатизации;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 -показывает знания порядка их применения и программное обеспечение в профессиональной </w:t>
            </w:r>
            <w:proofErr w:type="gramStart"/>
            <w:r w:rsidRPr="0040222D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40222D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-показывает знания правил </w:t>
            </w:r>
            <w:r w:rsidRPr="0040222D">
              <w:rPr>
                <w:color w:val="000000"/>
                <w:sz w:val="22"/>
                <w:szCs w:val="22"/>
              </w:rPr>
              <w:lastRenderedPageBreak/>
              <w:t xml:space="preserve">построения простых и сложных предложений на профессиональные темы;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—показывает знания </w:t>
            </w:r>
            <w:proofErr w:type="gramStart"/>
            <w:r w:rsidRPr="0040222D">
              <w:rPr>
                <w:color w:val="000000"/>
                <w:sz w:val="22"/>
                <w:szCs w:val="22"/>
              </w:rPr>
              <w:t>основных</w:t>
            </w:r>
            <w:proofErr w:type="gramEnd"/>
            <w:r w:rsidRPr="0040222D">
              <w:rPr>
                <w:color w:val="000000"/>
                <w:sz w:val="22"/>
                <w:szCs w:val="22"/>
              </w:rPr>
              <w:t xml:space="preserve"> общеупотребительные глаголы (бытовая и профессиональная лексика);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-показывает знания лексического минимума, </w:t>
            </w:r>
            <w:proofErr w:type="gramStart"/>
            <w:r w:rsidRPr="0040222D">
              <w:rPr>
                <w:color w:val="000000"/>
                <w:sz w:val="22"/>
                <w:szCs w:val="22"/>
              </w:rPr>
              <w:t>относящийся</w:t>
            </w:r>
            <w:proofErr w:type="gramEnd"/>
            <w:r w:rsidRPr="0040222D">
              <w:rPr>
                <w:color w:val="000000"/>
                <w:sz w:val="22"/>
                <w:szCs w:val="22"/>
              </w:rPr>
              <w:t xml:space="preserve">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-демонстрирует знания сущности гражданско-патриотической позиции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40222D" w:rsidRPr="0040222D" w:rsidRDefault="0040222D" w:rsidP="0040222D">
            <w:r w:rsidRPr="0040222D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2D" w:rsidRPr="0040222D" w:rsidRDefault="0040222D" w:rsidP="0040222D">
            <w:r w:rsidRPr="0040222D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 w:rsidRPr="0040222D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40222D" w:rsidRPr="0040222D" w:rsidRDefault="0040222D" w:rsidP="0040222D">
            <w:r w:rsidRPr="0040222D"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40222D" w:rsidRPr="0040222D" w:rsidRDefault="0040222D" w:rsidP="0040222D">
            <w:r w:rsidRPr="0040222D"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40222D" w:rsidRPr="0040222D" w:rsidRDefault="0040222D" w:rsidP="0040222D">
            <w:r w:rsidRPr="0040222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40222D" w:rsidRPr="0040222D" w:rsidRDefault="0040222D" w:rsidP="0040222D">
            <w:r w:rsidRPr="0040222D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40222D" w:rsidRPr="0040222D" w:rsidTr="0040222D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2D" w:rsidRPr="0040222D" w:rsidRDefault="0040222D" w:rsidP="0040222D">
            <w:r w:rsidRPr="0040222D">
              <w:rPr>
                <w:i/>
                <w:iCs/>
                <w:color w:val="000000"/>
              </w:rPr>
              <w:lastRenderedPageBreak/>
              <w:t xml:space="preserve">Умеет: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40222D">
              <w:rPr>
                <w:color w:val="000000"/>
                <w:sz w:val="22"/>
                <w:szCs w:val="22"/>
              </w:rPr>
              <w:t>сферах</w:t>
            </w:r>
            <w:proofErr w:type="gramEnd"/>
            <w:r w:rsidRPr="0040222D"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</w:t>
            </w:r>
            <w:r w:rsidRPr="0040222D">
              <w:rPr>
                <w:color w:val="000000"/>
                <w:sz w:val="22"/>
                <w:szCs w:val="22"/>
              </w:rPr>
              <w:lastRenderedPageBreak/>
              <w:t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40222D" w:rsidRPr="0040222D" w:rsidRDefault="0040222D" w:rsidP="0040222D">
            <w:proofErr w:type="gramStart"/>
            <w:r w:rsidRPr="0040222D">
              <w:rPr>
                <w:color w:val="000000"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демонстрировать осознанное поведение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40222D" w:rsidRPr="0040222D" w:rsidRDefault="0040222D" w:rsidP="0040222D">
            <w:proofErr w:type="gramStart"/>
            <w:r w:rsidRPr="0040222D">
              <w:rPr>
                <w:color w:val="000000"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  <w:proofErr w:type="gramEnd"/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</w:t>
            </w:r>
            <w:r w:rsidRPr="0040222D">
              <w:rPr>
                <w:color w:val="000000"/>
                <w:sz w:val="22"/>
                <w:szCs w:val="22"/>
              </w:rPr>
              <w:lastRenderedPageBreak/>
              <w:t xml:space="preserve">планирует процесс поиска; структурирует получаемую информацию;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 w:rsidRPr="0040222D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40222D"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организует работу коллектива и команды;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40222D" w:rsidRPr="0040222D" w:rsidRDefault="0040222D" w:rsidP="0040222D">
            <w:proofErr w:type="gramStart"/>
            <w:r w:rsidRPr="0040222D">
              <w:rPr>
                <w:color w:val="000000"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proofErr w:type="gramEnd"/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проявляет гражданско-патриотическую позицию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демонстрирует осознанное поведение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40222D" w:rsidRPr="0040222D" w:rsidRDefault="0040222D" w:rsidP="0040222D">
            <w:r w:rsidRPr="0040222D"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2D" w:rsidRPr="0040222D" w:rsidRDefault="0040222D" w:rsidP="0040222D">
            <w:r w:rsidRPr="0040222D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40222D" w:rsidRPr="0040222D" w:rsidRDefault="0040222D" w:rsidP="0040222D">
            <w:r w:rsidRPr="0040222D"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40222D" w:rsidRPr="0040222D" w:rsidRDefault="0040222D" w:rsidP="0040222D">
            <w:r w:rsidRPr="0040222D"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40222D" w:rsidRPr="0040222D" w:rsidRDefault="0040222D" w:rsidP="0040222D">
            <w:r w:rsidRPr="0040222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40222D" w:rsidRPr="0040222D" w:rsidRDefault="0040222D" w:rsidP="0040222D">
            <w:r w:rsidRPr="0040222D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40222D" w:rsidRPr="0040222D" w:rsidRDefault="0040222D" w:rsidP="0040222D">
      <w:pPr>
        <w:keepNext/>
        <w:spacing w:after="120"/>
      </w:pPr>
      <w:r w:rsidRPr="0040222D">
        <w:lastRenderedPageBreak/>
        <w:t> </w:t>
      </w:r>
    </w:p>
    <w:p w:rsidR="005E0F75" w:rsidRDefault="005E0F7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5E0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FAB" w:rsidRDefault="007A6FAB">
      <w:r>
        <w:separator/>
      </w:r>
    </w:p>
  </w:endnote>
  <w:endnote w:type="continuationSeparator" w:id="0">
    <w:p w:rsidR="007A6FAB" w:rsidRDefault="007A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FAB" w:rsidRDefault="007A6FAB">
      <w:r>
        <w:separator/>
      </w:r>
    </w:p>
  </w:footnote>
  <w:footnote w:type="continuationSeparator" w:id="0">
    <w:p w:rsidR="007A6FAB" w:rsidRDefault="007A6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B78"/>
    <w:multiLevelType w:val="multilevel"/>
    <w:tmpl w:val="2392003E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3BA2DAB"/>
    <w:multiLevelType w:val="multilevel"/>
    <w:tmpl w:val="AC3295E2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A8A77B2"/>
    <w:multiLevelType w:val="multilevel"/>
    <w:tmpl w:val="AE1AABF0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>
    <w:nsid w:val="0D9D66AE"/>
    <w:multiLevelType w:val="multilevel"/>
    <w:tmpl w:val="80384E86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F862C7E"/>
    <w:multiLevelType w:val="multilevel"/>
    <w:tmpl w:val="BD946B3E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110D47B0"/>
    <w:multiLevelType w:val="multilevel"/>
    <w:tmpl w:val="A088E7C8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1A4697D"/>
    <w:multiLevelType w:val="multilevel"/>
    <w:tmpl w:val="6CD23C6A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1AC2D6B"/>
    <w:multiLevelType w:val="multilevel"/>
    <w:tmpl w:val="269EF6C6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2452342"/>
    <w:multiLevelType w:val="hybridMultilevel"/>
    <w:tmpl w:val="9D24FD34"/>
    <w:lvl w:ilvl="0" w:tplc="57D06072">
      <w:start w:val="1"/>
      <w:numFmt w:val="decimal"/>
      <w:lvlText w:val="%1."/>
      <w:lvlJc w:val="left"/>
      <w:pPr>
        <w:ind w:left="960" w:hanging="360"/>
      </w:pPr>
    </w:lvl>
    <w:lvl w:ilvl="1" w:tplc="7C3ED07C">
      <w:start w:val="1"/>
      <w:numFmt w:val="none"/>
      <w:suff w:val="nothing"/>
      <w:lvlText w:val=""/>
      <w:lvlJc w:val="left"/>
      <w:pPr>
        <w:ind w:left="0" w:firstLine="0"/>
      </w:pPr>
    </w:lvl>
    <w:lvl w:ilvl="2" w:tplc="CE589DF6">
      <w:start w:val="1"/>
      <w:numFmt w:val="none"/>
      <w:suff w:val="nothing"/>
      <w:lvlText w:val=""/>
      <w:lvlJc w:val="left"/>
      <w:pPr>
        <w:ind w:left="0" w:firstLine="0"/>
      </w:pPr>
    </w:lvl>
    <w:lvl w:ilvl="3" w:tplc="8E5E483A">
      <w:start w:val="1"/>
      <w:numFmt w:val="none"/>
      <w:suff w:val="nothing"/>
      <w:lvlText w:val=""/>
      <w:lvlJc w:val="left"/>
      <w:pPr>
        <w:ind w:left="0" w:firstLine="0"/>
      </w:pPr>
    </w:lvl>
    <w:lvl w:ilvl="4" w:tplc="41A83E4A">
      <w:start w:val="1"/>
      <w:numFmt w:val="none"/>
      <w:suff w:val="nothing"/>
      <w:lvlText w:val=""/>
      <w:lvlJc w:val="left"/>
      <w:pPr>
        <w:ind w:left="0" w:firstLine="0"/>
      </w:pPr>
    </w:lvl>
    <w:lvl w:ilvl="5" w:tplc="2FA42A24">
      <w:start w:val="1"/>
      <w:numFmt w:val="none"/>
      <w:suff w:val="nothing"/>
      <w:lvlText w:val=""/>
      <w:lvlJc w:val="left"/>
      <w:pPr>
        <w:ind w:left="0" w:firstLine="0"/>
      </w:pPr>
    </w:lvl>
    <w:lvl w:ilvl="6" w:tplc="122EC590">
      <w:start w:val="1"/>
      <w:numFmt w:val="none"/>
      <w:suff w:val="nothing"/>
      <w:lvlText w:val=""/>
      <w:lvlJc w:val="left"/>
      <w:pPr>
        <w:ind w:left="0" w:firstLine="0"/>
      </w:pPr>
    </w:lvl>
    <w:lvl w:ilvl="7" w:tplc="D610CB8E">
      <w:start w:val="1"/>
      <w:numFmt w:val="none"/>
      <w:suff w:val="nothing"/>
      <w:lvlText w:val=""/>
      <w:lvlJc w:val="left"/>
      <w:pPr>
        <w:ind w:left="0" w:firstLine="0"/>
      </w:pPr>
    </w:lvl>
    <w:lvl w:ilvl="8" w:tplc="9EF46C0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196328D6"/>
    <w:multiLevelType w:val="multilevel"/>
    <w:tmpl w:val="C5E6879A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A4803C8"/>
    <w:multiLevelType w:val="hybridMultilevel"/>
    <w:tmpl w:val="8B42FE42"/>
    <w:lvl w:ilvl="0" w:tplc="DECE2616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733A11AC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5596DC22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7DFEE8B0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5858A7B4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30D25168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531E0424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444EFA9E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19B21BDA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11">
    <w:nsid w:val="1C5A69FB"/>
    <w:multiLevelType w:val="multilevel"/>
    <w:tmpl w:val="C1C2B60C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1E125DC1"/>
    <w:multiLevelType w:val="multilevel"/>
    <w:tmpl w:val="A316130C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2183A94"/>
    <w:multiLevelType w:val="hybridMultilevel"/>
    <w:tmpl w:val="1FCE97C6"/>
    <w:styleLink w:val="WWNum35"/>
    <w:lvl w:ilvl="0" w:tplc="0BB22D5E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DE0A9F22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8196C1AE">
      <w:start w:val="1"/>
      <w:numFmt w:val="bullet"/>
      <w:lvlText w:val=""/>
      <w:lvlJc w:val="left"/>
      <w:rPr>
        <w:rFonts w:ascii="Wingdings" w:hAnsi="Wingdings"/>
      </w:rPr>
    </w:lvl>
    <w:lvl w:ilvl="3" w:tplc="D7DE19E6">
      <w:start w:val="1"/>
      <w:numFmt w:val="bullet"/>
      <w:lvlText w:val=""/>
      <w:lvlJc w:val="left"/>
      <w:rPr>
        <w:rFonts w:ascii="Symbol" w:hAnsi="Symbol"/>
      </w:rPr>
    </w:lvl>
    <w:lvl w:ilvl="4" w:tplc="D98693DC">
      <w:start w:val="1"/>
      <w:numFmt w:val="bullet"/>
      <w:lvlText w:val="o"/>
      <w:lvlJc w:val="left"/>
      <w:rPr>
        <w:rFonts w:ascii="Courier New" w:hAnsi="Courier New" w:cs="Courier New"/>
      </w:rPr>
    </w:lvl>
    <w:lvl w:ilvl="5" w:tplc="091E1020">
      <w:start w:val="1"/>
      <w:numFmt w:val="bullet"/>
      <w:lvlText w:val=""/>
      <w:lvlJc w:val="left"/>
      <w:rPr>
        <w:rFonts w:ascii="Wingdings" w:hAnsi="Wingdings"/>
      </w:rPr>
    </w:lvl>
    <w:lvl w:ilvl="6" w:tplc="10FE536E">
      <w:start w:val="1"/>
      <w:numFmt w:val="bullet"/>
      <w:lvlText w:val=""/>
      <w:lvlJc w:val="left"/>
      <w:rPr>
        <w:rFonts w:ascii="Symbol" w:hAnsi="Symbol"/>
      </w:rPr>
    </w:lvl>
    <w:lvl w:ilvl="7" w:tplc="1C8468BC">
      <w:start w:val="1"/>
      <w:numFmt w:val="bullet"/>
      <w:lvlText w:val="o"/>
      <w:lvlJc w:val="left"/>
      <w:rPr>
        <w:rFonts w:ascii="Courier New" w:hAnsi="Courier New" w:cs="Courier New"/>
      </w:rPr>
    </w:lvl>
    <w:lvl w:ilvl="8" w:tplc="4DA08BC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4">
    <w:nsid w:val="229E4862"/>
    <w:multiLevelType w:val="hybridMultilevel"/>
    <w:tmpl w:val="5468A41C"/>
    <w:styleLink w:val="WWNum3"/>
    <w:lvl w:ilvl="0" w:tplc="76260290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BBC05398">
      <w:start w:val="1"/>
      <w:numFmt w:val="bullet"/>
      <w:lvlText w:val="o"/>
      <w:lvlJc w:val="left"/>
      <w:rPr>
        <w:rFonts w:ascii="Courier New" w:hAnsi="Courier New" w:cs="Courier New"/>
      </w:rPr>
    </w:lvl>
    <w:lvl w:ilvl="2" w:tplc="604A8DFA">
      <w:start w:val="1"/>
      <w:numFmt w:val="bullet"/>
      <w:lvlText w:val=""/>
      <w:lvlJc w:val="left"/>
      <w:rPr>
        <w:rFonts w:ascii="Wingdings" w:hAnsi="Wingdings"/>
      </w:rPr>
    </w:lvl>
    <w:lvl w:ilvl="3" w:tplc="37B0E0F0">
      <w:start w:val="1"/>
      <w:numFmt w:val="bullet"/>
      <w:lvlText w:val=""/>
      <w:lvlJc w:val="left"/>
      <w:rPr>
        <w:rFonts w:ascii="Symbol" w:hAnsi="Symbol"/>
      </w:rPr>
    </w:lvl>
    <w:lvl w:ilvl="4" w:tplc="0DACC684">
      <w:start w:val="1"/>
      <w:numFmt w:val="bullet"/>
      <w:lvlText w:val="o"/>
      <w:lvlJc w:val="left"/>
      <w:rPr>
        <w:rFonts w:ascii="Courier New" w:hAnsi="Courier New" w:cs="Courier New"/>
      </w:rPr>
    </w:lvl>
    <w:lvl w:ilvl="5" w:tplc="2B6A00EC">
      <w:start w:val="1"/>
      <w:numFmt w:val="bullet"/>
      <w:lvlText w:val=""/>
      <w:lvlJc w:val="left"/>
      <w:rPr>
        <w:rFonts w:ascii="Wingdings" w:hAnsi="Wingdings"/>
      </w:rPr>
    </w:lvl>
    <w:lvl w:ilvl="6" w:tplc="CEA40368">
      <w:start w:val="1"/>
      <w:numFmt w:val="bullet"/>
      <w:lvlText w:val=""/>
      <w:lvlJc w:val="left"/>
      <w:rPr>
        <w:rFonts w:ascii="Symbol" w:hAnsi="Symbol"/>
      </w:rPr>
    </w:lvl>
    <w:lvl w:ilvl="7" w:tplc="F0825600">
      <w:start w:val="1"/>
      <w:numFmt w:val="bullet"/>
      <w:lvlText w:val="o"/>
      <w:lvlJc w:val="left"/>
      <w:rPr>
        <w:rFonts w:ascii="Courier New" w:hAnsi="Courier New" w:cs="Courier New"/>
      </w:rPr>
    </w:lvl>
    <w:lvl w:ilvl="8" w:tplc="B57E198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5">
    <w:nsid w:val="25393823"/>
    <w:multiLevelType w:val="hybridMultilevel"/>
    <w:tmpl w:val="CF2C6F46"/>
    <w:styleLink w:val="WWNum6"/>
    <w:lvl w:ilvl="0" w:tplc="6FACBDA4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E14E0F16">
      <w:start w:val="1"/>
      <w:numFmt w:val="bullet"/>
      <w:lvlText w:val="o"/>
      <w:lvlJc w:val="left"/>
      <w:rPr>
        <w:rFonts w:ascii="Courier New" w:hAnsi="Courier New" w:cs="Courier New"/>
      </w:rPr>
    </w:lvl>
    <w:lvl w:ilvl="2" w:tplc="22F097FC">
      <w:start w:val="1"/>
      <w:numFmt w:val="bullet"/>
      <w:lvlText w:val=""/>
      <w:lvlJc w:val="left"/>
      <w:rPr>
        <w:rFonts w:ascii="Wingdings" w:hAnsi="Wingdings"/>
      </w:rPr>
    </w:lvl>
    <w:lvl w:ilvl="3" w:tplc="28C8FB46">
      <w:start w:val="1"/>
      <w:numFmt w:val="bullet"/>
      <w:lvlText w:val=""/>
      <w:lvlJc w:val="left"/>
      <w:rPr>
        <w:rFonts w:ascii="Symbol" w:hAnsi="Symbol"/>
      </w:rPr>
    </w:lvl>
    <w:lvl w:ilvl="4" w:tplc="5B94D582">
      <w:start w:val="1"/>
      <w:numFmt w:val="bullet"/>
      <w:lvlText w:val="o"/>
      <w:lvlJc w:val="left"/>
      <w:rPr>
        <w:rFonts w:ascii="Courier New" w:hAnsi="Courier New" w:cs="Courier New"/>
      </w:rPr>
    </w:lvl>
    <w:lvl w:ilvl="5" w:tplc="77CC4948">
      <w:start w:val="1"/>
      <w:numFmt w:val="bullet"/>
      <w:lvlText w:val=""/>
      <w:lvlJc w:val="left"/>
      <w:rPr>
        <w:rFonts w:ascii="Wingdings" w:hAnsi="Wingdings"/>
      </w:rPr>
    </w:lvl>
    <w:lvl w:ilvl="6" w:tplc="A6940AF4">
      <w:start w:val="1"/>
      <w:numFmt w:val="bullet"/>
      <w:lvlText w:val=""/>
      <w:lvlJc w:val="left"/>
      <w:rPr>
        <w:rFonts w:ascii="Symbol" w:hAnsi="Symbol"/>
      </w:rPr>
    </w:lvl>
    <w:lvl w:ilvl="7" w:tplc="97D2FEB2">
      <w:start w:val="1"/>
      <w:numFmt w:val="bullet"/>
      <w:lvlText w:val="o"/>
      <w:lvlJc w:val="left"/>
      <w:rPr>
        <w:rFonts w:ascii="Courier New" w:hAnsi="Courier New" w:cs="Courier New"/>
      </w:rPr>
    </w:lvl>
    <w:lvl w:ilvl="8" w:tplc="88C0A7A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6">
    <w:nsid w:val="268D3A0A"/>
    <w:multiLevelType w:val="multilevel"/>
    <w:tmpl w:val="2890A582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D875CE1"/>
    <w:multiLevelType w:val="hybridMultilevel"/>
    <w:tmpl w:val="EBFCE790"/>
    <w:styleLink w:val="WWNum4"/>
    <w:lvl w:ilvl="0" w:tplc="45CC07D2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5B8A444A">
      <w:start w:val="1"/>
      <w:numFmt w:val="bullet"/>
      <w:lvlText w:val="o"/>
      <w:lvlJc w:val="left"/>
      <w:rPr>
        <w:rFonts w:ascii="Courier New" w:hAnsi="Courier New" w:cs="Courier New"/>
      </w:rPr>
    </w:lvl>
    <w:lvl w:ilvl="2" w:tplc="2E2A68D8">
      <w:start w:val="1"/>
      <w:numFmt w:val="bullet"/>
      <w:lvlText w:val=""/>
      <w:lvlJc w:val="left"/>
      <w:rPr>
        <w:rFonts w:ascii="Wingdings" w:hAnsi="Wingdings"/>
      </w:rPr>
    </w:lvl>
    <w:lvl w:ilvl="3" w:tplc="A4F61CD8">
      <w:start w:val="1"/>
      <w:numFmt w:val="bullet"/>
      <w:lvlText w:val=""/>
      <w:lvlJc w:val="left"/>
      <w:rPr>
        <w:rFonts w:ascii="Symbol" w:hAnsi="Symbol"/>
      </w:rPr>
    </w:lvl>
    <w:lvl w:ilvl="4" w:tplc="E8D497C6">
      <w:start w:val="1"/>
      <w:numFmt w:val="bullet"/>
      <w:lvlText w:val="o"/>
      <w:lvlJc w:val="left"/>
      <w:rPr>
        <w:rFonts w:ascii="Courier New" w:hAnsi="Courier New" w:cs="Courier New"/>
      </w:rPr>
    </w:lvl>
    <w:lvl w:ilvl="5" w:tplc="0C044E28">
      <w:start w:val="1"/>
      <w:numFmt w:val="bullet"/>
      <w:lvlText w:val=""/>
      <w:lvlJc w:val="left"/>
      <w:rPr>
        <w:rFonts w:ascii="Wingdings" w:hAnsi="Wingdings"/>
      </w:rPr>
    </w:lvl>
    <w:lvl w:ilvl="6" w:tplc="D904F46E">
      <w:start w:val="1"/>
      <w:numFmt w:val="bullet"/>
      <w:lvlText w:val=""/>
      <w:lvlJc w:val="left"/>
      <w:rPr>
        <w:rFonts w:ascii="Symbol" w:hAnsi="Symbol"/>
      </w:rPr>
    </w:lvl>
    <w:lvl w:ilvl="7" w:tplc="D504A7E8">
      <w:start w:val="1"/>
      <w:numFmt w:val="bullet"/>
      <w:lvlText w:val="o"/>
      <w:lvlJc w:val="left"/>
      <w:rPr>
        <w:rFonts w:ascii="Courier New" w:hAnsi="Courier New" w:cs="Courier New"/>
      </w:rPr>
    </w:lvl>
    <w:lvl w:ilvl="8" w:tplc="F26CDD3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8">
    <w:nsid w:val="321C2365"/>
    <w:multiLevelType w:val="multilevel"/>
    <w:tmpl w:val="15BC564A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2EB2909"/>
    <w:multiLevelType w:val="multilevel"/>
    <w:tmpl w:val="C23E4BE6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362021A8"/>
    <w:multiLevelType w:val="hybridMultilevel"/>
    <w:tmpl w:val="C694B902"/>
    <w:lvl w:ilvl="0" w:tplc="0810949E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BC80C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00D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50F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644B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2C6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0287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9871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884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CD5658"/>
    <w:multiLevelType w:val="hybridMultilevel"/>
    <w:tmpl w:val="5F7A5880"/>
    <w:lvl w:ilvl="0" w:tplc="C344C2DE">
      <w:start w:val="1"/>
      <w:numFmt w:val="decimal"/>
      <w:lvlText w:val="%1."/>
      <w:lvlJc w:val="left"/>
      <w:pPr>
        <w:ind w:left="709" w:hanging="360"/>
      </w:pPr>
    </w:lvl>
    <w:lvl w:ilvl="1" w:tplc="334694FC">
      <w:start w:val="1"/>
      <w:numFmt w:val="lowerLetter"/>
      <w:lvlText w:val="%2."/>
      <w:lvlJc w:val="left"/>
      <w:pPr>
        <w:ind w:left="1429" w:hanging="360"/>
      </w:pPr>
    </w:lvl>
    <w:lvl w:ilvl="2" w:tplc="F262543E">
      <w:start w:val="1"/>
      <w:numFmt w:val="lowerRoman"/>
      <w:lvlText w:val="%3."/>
      <w:lvlJc w:val="right"/>
      <w:pPr>
        <w:ind w:left="2149" w:hanging="180"/>
      </w:pPr>
    </w:lvl>
    <w:lvl w:ilvl="3" w:tplc="5DD64828">
      <w:start w:val="1"/>
      <w:numFmt w:val="decimal"/>
      <w:lvlText w:val="%4."/>
      <w:lvlJc w:val="left"/>
      <w:pPr>
        <w:ind w:left="2869" w:hanging="360"/>
      </w:pPr>
    </w:lvl>
    <w:lvl w:ilvl="4" w:tplc="947AB07C">
      <w:start w:val="1"/>
      <w:numFmt w:val="lowerLetter"/>
      <w:lvlText w:val="%5."/>
      <w:lvlJc w:val="left"/>
      <w:pPr>
        <w:ind w:left="3589" w:hanging="360"/>
      </w:pPr>
    </w:lvl>
    <w:lvl w:ilvl="5" w:tplc="05BECBE6">
      <w:start w:val="1"/>
      <w:numFmt w:val="lowerRoman"/>
      <w:lvlText w:val="%6."/>
      <w:lvlJc w:val="right"/>
      <w:pPr>
        <w:ind w:left="4309" w:hanging="180"/>
      </w:pPr>
    </w:lvl>
    <w:lvl w:ilvl="6" w:tplc="C16CC790">
      <w:start w:val="1"/>
      <w:numFmt w:val="decimal"/>
      <w:lvlText w:val="%7."/>
      <w:lvlJc w:val="left"/>
      <w:pPr>
        <w:ind w:left="5029" w:hanging="360"/>
      </w:pPr>
    </w:lvl>
    <w:lvl w:ilvl="7" w:tplc="56545F9E">
      <w:start w:val="1"/>
      <w:numFmt w:val="lowerLetter"/>
      <w:lvlText w:val="%8."/>
      <w:lvlJc w:val="left"/>
      <w:pPr>
        <w:ind w:left="5749" w:hanging="360"/>
      </w:pPr>
    </w:lvl>
    <w:lvl w:ilvl="8" w:tplc="B590C558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3A714977"/>
    <w:multiLevelType w:val="hybridMultilevel"/>
    <w:tmpl w:val="37EA997E"/>
    <w:styleLink w:val="WW8Num7"/>
    <w:lvl w:ilvl="0" w:tplc="1B88A8F0">
      <w:start w:val="1"/>
      <w:numFmt w:val="decimal"/>
      <w:pStyle w:val="WW8Num7"/>
      <w:lvlText w:val="%1."/>
      <w:lvlJc w:val="left"/>
    </w:lvl>
    <w:lvl w:ilvl="1" w:tplc="6E80A288">
      <w:start w:val="1"/>
      <w:numFmt w:val="lowerLetter"/>
      <w:lvlText w:val="%2."/>
      <w:lvlJc w:val="left"/>
    </w:lvl>
    <w:lvl w:ilvl="2" w:tplc="B702625C">
      <w:start w:val="1"/>
      <w:numFmt w:val="lowerRoman"/>
      <w:lvlText w:val="%3."/>
      <w:lvlJc w:val="right"/>
    </w:lvl>
    <w:lvl w:ilvl="3" w:tplc="E7ECCAE4">
      <w:start w:val="1"/>
      <w:numFmt w:val="decimal"/>
      <w:lvlText w:val="%4."/>
      <w:lvlJc w:val="left"/>
    </w:lvl>
    <w:lvl w:ilvl="4" w:tplc="2F66C0D8">
      <w:start w:val="1"/>
      <w:numFmt w:val="lowerLetter"/>
      <w:lvlText w:val="%5."/>
      <w:lvlJc w:val="left"/>
    </w:lvl>
    <w:lvl w:ilvl="5" w:tplc="BBA4FB82">
      <w:start w:val="1"/>
      <w:numFmt w:val="lowerRoman"/>
      <w:lvlText w:val="%6."/>
      <w:lvlJc w:val="right"/>
    </w:lvl>
    <w:lvl w:ilvl="6" w:tplc="444EECE4">
      <w:start w:val="1"/>
      <w:numFmt w:val="decimal"/>
      <w:lvlText w:val="%7."/>
      <w:lvlJc w:val="left"/>
    </w:lvl>
    <w:lvl w:ilvl="7" w:tplc="78B2BF56">
      <w:start w:val="1"/>
      <w:numFmt w:val="lowerLetter"/>
      <w:lvlText w:val="%8."/>
      <w:lvlJc w:val="left"/>
    </w:lvl>
    <w:lvl w:ilvl="8" w:tplc="FB4AFE1A">
      <w:start w:val="1"/>
      <w:numFmt w:val="lowerRoman"/>
      <w:lvlText w:val="%9."/>
      <w:lvlJc w:val="right"/>
    </w:lvl>
  </w:abstractNum>
  <w:abstractNum w:abstractNumId="23">
    <w:nsid w:val="3BFD0E8C"/>
    <w:multiLevelType w:val="multilevel"/>
    <w:tmpl w:val="352078AE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3C277181"/>
    <w:multiLevelType w:val="multilevel"/>
    <w:tmpl w:val="298C2A3C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3F125FFD"/>
    <w:multiLevelType w:val="multilevel"/>
    <w:tmpl w:val="87788A26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400E1944"/>
    <w:multiLevelType w:val="multilevel"/>
    <w:tmpl w:val="7B98FBE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409F6290"/>
    <w:multiLevelType w:val="hybridMultilevel"/>
    <w:tmpl w:val="09E29836"/>
    <w:styleLink w:val="WWNum7"/>
    <w:lvl w:ilvl="0" w:tplc="EA94F13A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F1145218">
      <w:start w:val="1"/>
      <w:numFmt w:val="bullet"/>
      <w:lvlText w:val="o"/>
      <w:lvlJc w:val="left"/>
      <w:rPr>
        <w:rFonts w:ascii="Courier New" w:hAnsi="Courier New" w:cs="Courier New"/>
      </w:rPr>
    </w:lvl>
    <w:lvl w:ilvl="2" w:tplc="CBF884F8">
      <w:start w:val="1"/>
      <w:numFmt w:val="bullet"/>
      <w:lvlText w:val=""/>
      <w:lvlJc w:val="left"/>
      <w:rPr>
        <w:rFonts w:ascii="Wingdings" w:hAnsi="Wingdings"/>
      </w:rPr>
    </w:lvl>
    <w:lvl w:ilvl="3" w:tplc="8C5AD668">
      <w:start w:val="1"/>
      <w:numFmt w:val="bullet"/>
      <w:lvlText w:val=""/>
      <w:lvlJc w:val="left"/>
      <w:rPr>
        <w:rFonts w:ascii="Symbol" w:hAnsi="Symbol"/>
      </w:rPr>
    </w:lvl>
    <w:lvl w:ilvl="4" w:tplc="13C85BC6">
      <w:start w:val="1"/>
      <w:numFmt w:val="bullet"/>
      <w:lvlText w:val="o"/>
      <w:lvlJc w:val="left"/>
      <w:rPr>
        <w:rFonts w:ascii="Courier New" w:hAnsi="Courier New" w:cs="Courier New"/>
      </w:rPr>
    </w:lvl>
    <w:lvl w:ilvl="5" w:tplc="16FC3BDA">
      <w:start w:val="1"/>
      <w:numFmt w:val="bullet"/>
      <w:lvlText w:val=""/>
      <w:lvlJc w:val="left"/>
      <w:rPr>
        <w:rFonts w:ascii="Wingdings" w:hAnsi="Wingdings"/>
      </w:rPr>
    </w:lvl>
    <w:lvl w:ilvl="6" w:tplc="68B6ADA8">
      <w:start w:val="1"/>
      <w:numFmt w:val="bullet"/>
      <w:lvlText w:val=""/>
      <w:lvlJc w:val="left"/>
      <w:rPr>
        <w:rFonts w:ascii="Symbol" w:hAnsi="Symbol"/>
      </w:rPr>
    </w:lvl>
    <w:lvl w:ilvl="7" w:tplc="A60A5F9C">
      <w:start w:val="1"/>
      <w:numFmt w:val="bullet"/>
      <w:lvlText w:val="o"/>
      <w:lvlJc w:val="left"/>
      <w:rPr>
        <w:rFonts w:ascii="Courier New" w:hAnsi="Courier New" w:cs="Courier New"/>
      </w:rPr>
    </w:lvl>
    <w:lvl w:ilvl="8" w:tplc="4628D53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8">
    <w:nsid w:val="42AB4CDD"/>
    <w:multiLevelType w:val="hybridMultilevel"/>
    <w:tmpl w:val="F11ED12E"/>
    <w:lvl w:ilvl="0" w:tplc="8B8AB65E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B5DC5FDA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A8BA60BA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37C25952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F5D22674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BBB6D658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AF3E743A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6FA0B6B2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7278F796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29">
    <w:nsid w:val="42BB497E"/>
    <w:multiLevelType w:val="multilevel"/>
    <w:tmpl w:val="7076D1A0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49446935"/>
    <w:multiLevelType w:val="multilevel"/>
    <w:tmpl w:val="983A7CA0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4B7C2226"/>
    <w:multiLevelType w:val="hybridMultilevel"/>
    <w:tmpl w:val="AE1AC4BC"/>
    <w:styleLink w:val="WWNum5"/>
    <w:lvl w:ilvl="0" w:tplc="DE9CC5F8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498E5300">
      <w:start w:val="1"/>
      <w:numFmt w:val="bullet"/>
      <w:lvlText w:val="o"/>
      <w:lvlJc w:val="left"/>
      <w:rPr>
        <w:rFonts w:ascii="Courier New" w:hAnsi="Courier New" w:cs="Courier New"/>
      </w:rPr>
    </w:lvl>
    <w:lvl w:ilvl="2" w:tplc="C0C2698E">
      <w:start w:val="1"/>
      <w:numFmt w:val="bullet"/>
      <w:lvlText w:val=""/>
      <w:lvlJc w:val="left"/>
      <w:rPr>
        <w:rFonts w:ascii="Wingdings" w:hAnsi="Wingdings"/>
      </w:rPr>
    </w:lvl>
    <w:lvl w:ilvl="3" w:tplc="E6944C72">
      <w:start w:val="1"/>
      <w:numFmt w:val="bullet"/>
      <w:lvlText w:val=""/>
      <w:lvlJc w:val="left"/>
      <w:rPr>
        <w:rFonts w:ascii="Symbol" w:hAnsi="Symbol"/>
      </w:rPr>
    </w:lvl>
    <w:lvl w:ilvl="4" w:tplc="1B5E5EEE">
      <w:start w:val="1"/>
      <w:numFmt w:val="bullet"/>
      <w:lvlText w:val="o"/>
      <w:lvlJc w:val="left"/>
      <w:rPr>
        <w:rFonts w:ascii="Courier New" w:hAnsi="Courier New" w:cs="Courier New"/>
      </w:rPr>
    </w:lvl>
    <w:lvl w:ilvl="5" w:tplc="5F82560C">
      <w:start w:val="1"/>
      <w:numFmt w:val="bullet"/>
      <w:lvlText w:val=""/>
      <w:lvlJc w:val="left"/>
      <w:rPr>
        <w:rFonts w:ascii="Wingdings" w:hAnsi="Wingdings"/>
      </w:rPr>
    </w:lvl>
    <w:lvl w:ilvl="6" w:tplc="72244FF0">
      <w:start w:val="1"/>
      <w:numFmt w:val="bullet"/>
      <w:lvlText w:val=""/>
      <w:lvlJc w:val="left"/>
      <w:rPr>
        <w:rFonts w:ascii="Symbol" w:hAnsi="Symbol"/>
      </w:rPr>
    </w:lvl>
    <w:lvl w:ilvl="7" w:tplc="F95CF126">
      <w:start w:val="1"/>
      <w:numFmt w:val="bullet"/>
      <w:lvlText w:val="o"/>
      <w:lvlJc w:val="left"/>
      <w:rPr>
        <w:rFonts w:ascii="Courier New" w:hAnsi="Courier New" w:cs="Courier New"/>
      </w:rPr>
    </w:lvl>
    <w:lvl w:ilvl="8" w:tplc="0216747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2">
    <w:nsid w:val="4B9B4558"/>
    <w:multiLevelType w:val="hybridMultilevel"/>
    <w:tmpl w:val="FEBAE518"/>
    <w:styleLink w:val="WWNum2"/>
    <w:lvl w:ilvl="0" w:tplc="5380D63E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C8920062">
      <w:start w:val="1"/>
      <w:numFmt w:val="bullet"/>
      <w:lvlText w:val="o"/>
      <w:lvlJc w:val="left"/>
      <w:rPr>
        <w:rFonts w:ascii="Courier New" w:hAnsi="Courier New" w:cs="Courier New"/>
      </w:rPr>
    </w:lvl>
    <w:lvl w:ilvl="2" w:tplc="0234C92A">
      <w:start w:val="1"/>
      <w:numFmt w:val="bullet"/>
      <w:lvlText w:val=""/>
      <w:lvlJc w:val="left"/>
      <w:rPr>
        <w:rFonts w:ascii="Wingdings" w:hAnsi="Wingdings"/>
      </w:rPr>
    </w:lvl>
    <w:lvl w:ilvl="3" w:tplc="F8825AC0">
      <w:start w:val="1"/>
      <w:numFmt w:val="bullet"/>
      <w:lvlText w:val=""/>
      <w:lvlJc w:val="left"/>
      <w:rPr>
        <w:rFonts w:ascii="Symbol" w:hAnsi="Symbol"/>
      </w:rPr>
    </w:lvl>
    <w:lvl w:ilvl="4" w:tplc="E3EA1BB6">
      <w:start w:val="1"/>
      <w:numFmt w:val="bullet"/>
      <w:lvlText w:val="o"/>
      <w:lvlJc w:val="left"/>
      <w:rPr>
        <w:rFonts w:ascii="Courier New" w:hAnsi="Courier New" w:cs="Courier New"/>
      </w:rPr>
    </w:lvl>
    <w:lvl w:ilvl="5" w:tplc="7AC09C0A">
      <w:start w:val="1"/>
      <w:numFmt w:val="bullet"/>
      <w:lvlText w:val=""/>
      <w:lvlJc w:val="left"/>
      <w:rPr>
        <w:rFonts w:ascii="Wingdings" w:hAnsi="Wingdings"/>
      </w:rPr>
    </w:lvl>
    <w:lvl w:ilvl="6" w:tplc="CD0273C6">
      <w:start w:val="1"/>
      <w:numFmt w:val="bullet"/>
      <w:lvlText w:val=""/>
      <w:lvlJc w:val="left"/>
      <w:rPr>
        <w:rFonts w:ascii="Symbol" w:hAnsi="Symbol"/>
      </w:rPr>
    </w:lvl>
    <w:lvl w:ilvl="7" w:tplc="D124F200">
      <w:start w:val="1"/>
      <w:numFmt w:val="bullet"/>
      <w:lvlText w:val="o"/>
      <w:lvlJc w:val="left"/>
      <w:rPr>
        <w:rFonts w:ascii="Courier New" w:hAnsi="Courier New" w:cs="Courier New"/>
      </w:rPr>
    </w:lvl>
    <w:lvl w:ilvl="8" w:tplc="6AB2ADE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3">
    <w:nsid w:val="4F0C335C"/>
    <w:multiLevelType w:val="hybridMultilevel"/>
    <w:tmpl w:val="0C60FCF0"/>
    <w:lvl w:ilvl="0" w:tplc="0DD0317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30E7F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2AFA2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8209CC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1F4DB6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ACAEF0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0E01B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5840C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3FA710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5125425"/>
    <w:multiLevelType w:val="multilevel"/>
    <w:tmpl w:val="8DF20CAA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5D7D55EF"/>
    <w:multiLevelType w:val="multilevel"/>
    <w:tmpl w:val="107A5EB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6">
    <w:nsid w:val="60DD44ED"/>
    <w:multiLevelType w:val="multilevel"/>
    <w:tmpl w:val="ECB47012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10F36C4"/>
    <w:multiLevelType w:val="multilevel"/>
    <w:tmpl w:val="BB462472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8141C0D"/>
    <w:multiLevelType w:val="hybridMultilevel"/>
    <w:tmpl w:val="9514AE6A"/>
    <w:lvl w:ilvl="0" w:tplc="8AD82CC2">
      <w:start w:val="1"/>
      <w:numFmt w:val="decimal"/>
      <w:lvlText w:val="%1."/>
      <w:lvlJc w:val="left"/>
      <w:pPr>
        <w:ind w:left="960" w:hanging="360"/>
      </w:pPr>
    </w:lvl>
    <w:lvl w:ilvl="1" w:tplc="63AAF7E4">
      <w:start w:val="1"/>
      <w:numFmt w:val="decimal"/>
      <w:lvlText w:val=""/>
      <w:lvlJc w:val="left"/>
      <w:pPr>
        <w:ind w:left="0" w:firstLine="0"/>
      </w:pPr>
    </w:lvl>
    <w:lvl w:ilvl="2" w:tplc="9CC6FC92">
      <w:start w:val="1"/>
      <w:numFmt w:val="decimal"/>
      <w:lvlText w:val=""/>
      <w:lvlJc w:val="left"/>
      <w:pPr>
        <w:ind w:left="0" w:firstLine="0"/>
      </w:pPr>
    </w:lvl>
    <w:lvl w:ilvl="3" w:tplc="0D804C96">
      <w:start w:val="1"/>
      <w:numFmt w:val="decimal"/>
      <w:lvlText w:val=""/>
      <w:lvlJc w:val="left"/>
      <w:pPr>
        <w:ind w:left="0" w:firstLine="0"/>
      </w:pPr>
    </w:lvl>
    <w:lvl w:ilvl="4" w:tplc="97DE91DE">
      <w:start w:val="1"/>
      <w:numFmt w:val="decimal"/>
      <w:lvlText w:val=""/>
      <w:lvlJc w:val="left"/>
      <w:pPr>
        <w:ind w:left="0" w:firstLine="0"/>
      </w:pPr>
    </w:lvl>
    <w:lvl w:ilvl="5" w:tplc="6E5EA164">
      <w:start w:val="1"/>
      <w:numFmt w:val="decimal"/>
      <w:lvlText w:val=""/>
      <w:lvlJc w:val="left"/>
      <w:pPr>
        <w:ind w:left="0" w:firstLine="0"/>
      </w:pPr>
    </w:lvl>
    <w:lvl w:ilvl="6" w:tplc="285465AA">
      <w:start w:val="1"/>
      <w:numFmt w:val="decimal"/>
      <w:lvlText w:val=""/>
      <w:lvlJc w:val="left"/>
      <w:pPr>
        <w:ind w:left="0" w:firstLine="0"/>
      </w:pPr>
    </w:lvl>
    <w:lvl w:ilvl="7" w:tplc="8D1CDA78">
      <w:start w:val="1"/>
      <w:numFmt w:val="decimal"/>
      <w:lvlText w:val=""/>
      <w:lvlJc w:val="left"/>
      <w:pPr>
        <w:ind w:left="0" w:firstLine="0"/>
      </w:pPr>
    </w:lvl>
    <w:lvl w:ilvl="8" w:tplc="BCF6D9AC">
      <w:start w:val="1"/>
      <w:numFmt w:val="decimal"/>
      <w:lvlText w:val=""/>
      <w:lvlJc w:val="left"/>
      <w:pPr>
        <w:ind w:left="0" w:firstLine="0"/>
      </w:pPr>
    </w:lvl>
  </w:abstractNum>
  <w:abstractNum w:abstractNumId="39">
    <w:nsid w:val="68D5127C"/>
    <w:multiLevelType w:val="multilevel"/>
    <w:tmpl w:val="1506F748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9D30FC9"/>
    <w:multiLevelType w:val="multilevel"/>
    <w:tmpl w:val="294E1616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6CD873AA"/>
    <w:multiLevelType w:val="hybridMultilevel"/>
    <w:tmpl w:val="14788BF4"/>
    <w:lvl w:ilvl="0" w:tplc="9E942A0C">
      <w:start w:val="2"/>
      <w:numFmt w:val="decimal"/>
      <w:lvlText w:val="%1."/>
      <w:lvlJc w:val="left"/>
      <w:pPr>
        <w:ind w:left="960" w:hanging="360"/>
      </w:pPr>
    </w:lvl>
    <w:lvl w:ilvl="1" w:tplc="8068AE88">
      <w:start w:val="1"/>
      <w:numFmt w:val="none"/>
      <w:suff w:val="nothing"/>
      <w:lvlText w:val=""/>
      <w:lvlJc w:val="left"/>
      <w:pPr>
        <w:ind w:left="0" w:firstLine="0"/>
      </w:pPr>
    </w:lvl>
    <w:lvl w:ilvl="2" w:tplc="2A126EBE">
      <w:start w:val="1"/>
      <w:numFmt w:val="none"/>
      <w:suff w:val="nothing"/>
      <w:lvlText w:val=""/>
      <w:lvlJc w:val="left"/>
      <w:pPr>
        <w:ind w:left="0" w:firstLine="0"/>
      </w:pPr>
    </w:lvl>
    <w:lvl w:ilvl="3" w:tplc="D42C3612">
      <w:start w:val="1"/>
      <w:numFmt w:val="none"/>
      <w:suff w:val="nothing"/>
      <w:lvlText w:val=""/>
      <w:lvlJc w:val="left"/>
      <w:pPr>
        <w:ind w:left="0" w:firstLine="0"/>
      </w:pPr>
    </w:lvl>
    <w:lvl w:ilvl="4" w:tplc="9D4261AC">
      <w:start w:val="1"/>
      <w:numFmt w:val="none"/>
      <w:suff w:val="nothing"/>
      <w:lvlText w:val=""/>
      <w:lvlJc w:val="left"/>
      <w:pPr>
        <w:ind w:left="0" w:firstLine="0"/>
      </w:pPr>
    </w:lvl>
    <w:lvl w:ilvl="5" w:tplc="8BEC52FA">
      <w:start w:val="1"/>
      <w:numFmt w:val="none"/>
      <w:suff w:val="nothing"/>
      <w:lvlText w:val=""/>
      <w:lvlJc w:val="left"/>
      <w:pPr>
        <w:ind w:left="0" w:firstLine="0"/>
      </w:pPr>
    </w:lvl>
    <w:lvl w:ilvl="6" w:tplc="D9229524">
      <w:start w:val="1"/>
      <w:numFmt w:val="none"/>
      <w:suff w:val="nothing"/>
      <w:lvlText w:val=""/>
      <w:lvlJc w:val="left"/>
      <w:pPr>
        <w:ind w:left="0" w:firstLine="0"/>
      </w:pPr>
    </w:lvl>
    <w:lvl w:ilvl="7" w:tplc="F15CD7EC">
      <w:start w:val="1"/>
      <w:numFmt w:val="none"/>
      <w:suff w:val="nothing"/>
      <w:lvlText w:val=""/>
      <w:lvlJc w:val="left"/>
      <w:pPr>
        <w:ind w:left="0" w:firstLine="0"/>
      </w:pPr>
    </w:lvl>
    <w:lvl w:ilvl="8" w:tplc="3A32DB2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>
    <w:nsid w:val="6D053617"/>
    <w:multiLevelType w:val="hybridMultilevel"/>
    <w:tmpl w:val="8D9AB94E"/>
    <w:lvl w:ilvl="0" w:tplc="672A127A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299E1DA6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C1685072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A858B824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E6E8F95E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40069904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B2DE6EAA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01C42474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BF7A55BC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43">
    <w:nsid w:val="6EA32987"/>
    <w:multiLevelType w:val="hybridMultilevel"/>
    <w:tmpl w:val="8F6A76D0"/>
    <w:lvl w:ilvl="0" w:tplc="9CAABEAA">
      <w:start w:val="3"/>
      <w:numFmt w:val="decimal"/>
      <w:lvlText w:val="%1."/>
      <w:lvlJc w:val="left"/>
      <w:pPr>
        <w:ind w:left="960" w:hanging="360"/>
      </w:pPr>
    </w:lvl>
    <w:lvl w:ilvl="1" w:tplc="0D76CC54">
      <w:start w:val="1"/>
      <w:numFmt w:val="none"/>
      <w:suff w:val="nothing"/>
      <w:lvlText w:val=""/>
      <w:lvlJc w:val="left"/>
      <w:pPr>
        <w:ind w:left="0" w:firstLine="0"/>
      </w:pPr>
    </w:lvl>
    <w:lvl w:ilvl="2" w:tplc="6DACDD94">
      <w:start w:val="1"/>
      <w:numFmt w:val="none"/>
      <w:suff w:val="nothing"/>
      <w:lvlText w:val=""/>
      <w:lvlJc w:val="left"/>
      <w:pPr>
        <w:ind w:left="0" w:firstLine="0"/>
      </w:pPr>
    </w:lvl>
    <w:lvl w:ilvl="3" w:tplc="FEB89CD6">
      <w:start w:val="1"/>
      <w:numFmt w:val="none"/>
      <w:suff w:val="nothing"/>
      <w:lvlText w:val=""/>
      <w:lvlJc w:val="left"/>
      <w:pPr>
        <w:ind w:left="0" w:firstLine="0"/>
      </w:pPr>
    </w:lvl>
    <w:lvl w:ilvl="4" w:tplc="60A61438">
      <w:start w:val="1"/>
      <w:numFmt w:val="none"/>
      <w:suff w:val="nothing"/>
      <w:lvlText w:val=""/>
      <w:lvlJc w:val="left"/>
      <w:pPr>
        <w:ind w:left="0" w:firstLine="0"/>
      </w:pPr>
    </w:lvl>
    <w:lvl w:ilvl="5" w:tplc="F208D182">
      <w:start w:val="1"/>
      <w:numFmt w:val="none"/>
      <w:suff w:val="nothing"/>
      <w:lvlText w:val=""/>
      <w:lvlJc w:val="left"/>
      <w:pPr>
        <w:ind w:left="0" w:firstLine="0"/>
      </w:pPr>
    </w:lvl>
    <w:lvl w:ilvl="6" w:tplc="208050DA">
      <w:start w:val="1"/>
      <w:numFmt w:val="none"/>
      <w:suff w:val="nothing"/>
      <w:lvlText w:val=""/>
      <w:lvlJc w:val="left"/>
      <w:pPr>
        <w:ind w:left="0" w:firstLine="0"/>
      </w:pPr>
    </w:lvl>
    <w:lvl w:ilvl="7" w:tplc="338CE0DC">
      <w:start w:val="1"/>
      <w:numFmt w:val="none"/>
      <w:suff w:val="nothing"/>
      <w:lvlText w:val=""/>
      <w:lvlJc w:val="left"/>
      <w:pPr>
        <w:ind w:left="0" w:firstLine="0"/>
      </w:pPr>
    </w:lvl>
    <w:lvl w:ilvl="8" w:tplc="014AC1B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4">
    <w:nsid w:val="72F14F0A"/>
    <w:multiLevelType w:val="hybridMultilevel"/>
    <w:tmpl w:val="14D0D270"/>
    <w:lvl w:ilvl="0" w:tplc="BC8020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842C1012">
      <w:start w:val="1"/>
      <w:numFmt w:val="lowerLetter"/>
      <w:lvlText w:val="%2."/>
      <w:lvlJc w:val="left"/>
      <w:pPr>
        <w:ind w:left="1440" w:hanging="360"/>
      </w:pPr>
    </w:lvl>
    <w:lvl w:ilvl="2" w:tplc="F6E6A166">
      <w:start w:val="1"/>
      <w:numFmt w:val="lowerRoman"/>
      <w:lvlText w:val="%3."/>
      <w:lvlJc w:val="right"/>
      <w:pPr>
        <w:ind w:left="2160" w:hanging="180"/>
      </w:pPr>
    </w:lvl>
    <w:lvl w:ilvl="3" w:tplc="721C2CF6">
      <w:start w:val="1"/>
      <w:numFmt w:val="decimal"/>
      <w:lvlText w:val="%4."/>
      <w:lvlJc w:val="left"/>
      <w:pPr>
        <w:ind w:left="2880" w:hanging="360"/>
      </w:pPr>
    </w:lvl>
    <w:lvl w:ilvl="4" w:tplc="5BD689F4">
      <w:start w:val="1"/>
      <w:numFmt w:val="lowerLetter"/>
      <w:lvlText w:val="%5."/>
      <w:lvlJc w:val="left"/>
      <w:pPr>
        <w:ind w:left="3600" w:hanging="360"/>
      </w:pPr>
    </w:lvl>
    <w:lvl w:ilvl="5" w:tplc="E0CECA50">
      <w:start w:val="1"/>
      <w:numFmt w:val="lowerRoman"/>
      <w:lvlText w:val="%6."/>
      <w:lvlJc w:val="right"/>
      <w:pPr>
        <w:ind w:left="4320" w:hanging="180"/>
      </w:pPr>
    </w:lvl>
    <w:lvl w:ilvl="6" w:tplc="E61C7BCE">
      <w:start w:val="1"/>
      <w:numFmt w:val="decimal"/>
      <w:lvlText w:val="%7."/>
      <w:lvlJc w:val="left"/>
      <w:pPr>
        <w:ind w:left="5040" w:hanging="360"/>
      </w:pPr>
    </w:lvl>
    <w:lvl w:ilvl="7" w:tplc="1624A6C6">
      <w:start w:val="1"/>
      <w:numFmt w:val="lowerLetter"/>
      <w:lvlText w:val="%8."/>
      <w:lvlJc w:val="left"/>
      <w:pPr>
        <w:ind w:left="5760" w:hanging="360"/>
      </w:pPr>
    </w:lvl>
    <w:lvl w:ilvl="8" w:tplc="9A3A0882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540633"/>
    <w:multiLevelType w:val="multilevel"/>
    <w:tmpl w:val="982A2788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7AA9654E"/>
    <w:multiLevelType w:val="hybridMultilevel"/>
    <w:tmpl w:val="6A1AE62A"/>
    <w:styleLink w:val="WWNum1"/>
    <w:lvl w:ilvl="0" w:tplc="6ABE5BC0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52BC6346">
      <w:start w:val="1"/>
      <w:numFmt w:val="bullet"/>
      <w:lvlText w:val="o"/>
      <w:lvlJc w:val="left"/>
      <w:rPr>
        <w:rFonts w:ascii="Courier New" w:hAnsi="Courier New" w:cs="Courier New"/>
      </w:rPr>
    </w:lvl>
    <w:lvl w:ilvl="2" w:tplc="ED4E5D00">
      <w:start w:val="1"/>
      <w:numFmt w:val="bullet"/>
      <w:lvlText w:val=""/>
      <w:lvlJc w:val="left"/>
      <w:rPr>
        <w:rFonts w:ascii="Wingdings" w:hAnsi="Wingdings"/>
      </w:rPr>
    </w:lvl>
    <w:lvl w:ilvl="3" w:tplc="2962E8C6">
      <w:start w:val="1"/>
      <w:numFmt w:val="bullet"/>
      <w:lvlText w:val=""/>
      <w:lvlJc w:val="left"/>
      <w:rPr>
        <w:rFonts w:ascii="Symbol" w:hAnsi="Symbol"/>
      </w:rPr>
    </w:lvl>
    <w:lvl w:ilvl="4" w:tplc="A4C0D2AE">
      <w:start w:val="1"/>
      <w:numFmt w:val="bullet"/>
      <w:lvlText w:val="o"/>
      <w:lvlJc w:val="left"/>
      <w:rPr>
        <w:rFonts w:ascii="Courier New" w:hAnsi="Courier New" w:cs="Courier New"/>
      </w:rPr>
    </w:lvl>
    <w:lvl w:ilvl="5" w:tplc="13D659A0">
      <w:start w:val="1"/>
      <w:numFmt w:val="bullet"/>
      <w:lvlText w:val=""/>
      <w:lvlJc w:val="left"/>
      <w:rPr>
        <w:rFonts w:ascii="Wingdings" w:hAnsi="Wingdings"/>
      </w:rPr>
    </w:lvl>
    <w:lvl w:ilvl="6" w:tplc="CC4C12D2">
      <w:start w:val="1"/>
      <w:numFmt w:val="bullet"/>
      <w:lvlText w:val=""/>
      <w:lvlJc w:val="left"/>
      <w:rPr>
        <w:rFonts w:ascii="Symbol" w:hAnsi="Symbol"/>
      </w:rPr>
    </w:lvl>
    <w:lvl w:ilvl="7" w:tplc="5FD02318">
      <w:start w:val="1"/>
      <w:numFmt w:val="bullet"/>
      <w:lvlText w:val="o"/>
      <w:lvlJc w:val="left"/>
      <w:rPr>
        <w:rFonts w:ascii="Courier New" w:hAnsi="Courier New" w:cs="Courier New"/>
      </w:rPr>
    </w:lvl>
    <w:lvl w:ilvl="8" w:tplc="CF8A9F7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7">
    <w:nsid w:val="7AED3B7A"/>
    <w:multiLevelType w:val="multilevel"/>
    <w:tmpl w:val="D338A168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7B1B02A6"/>
    <w:multiLevelType w:val="multilevel"/>
    <w:tmpl w:val="A308E7B0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>
    <w:nsid w:val="7B677588"/>
    <w:multiLevelType w:val="multilevel"/>
    <w:tmpl w:val="D69A62A6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</w:num>
  <w:num w:numId="4">
    <w:abstractNumId w:val="8"/>
  </w:num>
  <w:num w:numId="5">
    <w:abstractNumId w:val="41"/>
  </w:num>
  <w:num w:numId="6">
    <w:abstractNumId w:val="43"/>
  </w:num>
  <w:num w:numId="7">
    <w:abstractNumId w:val="10"/>
  </w:num>
  <w:num w:numId="8">
    <w:abstractNumId w:val="28"/>
  </w:num>
  <w:num w:numId="9">
    <w:abstractNumId w:val="42"/>
  </w:num>
  <w:num w:numId="10">
    <w:abstractNumId w:val="26"/>
  </w:num>
  <w:num w:numId="11">
    <w:abstractNumId w:val="46"/>
  </w:num>
  <w:num w:numId="12">
    <w:abstractNumId w:val="32"/>
  </w:num>
  <w:num w:numId="13">
    <w:abstractNumId w:val="14"/>
  </w:num>
  <w:num w:numId="14">
    <w:abstractNumId w:val="17"/>
  </w:num>
  <w:num w:numId="15">
    <w:abstractNumId w:val="31"/>
  </w:num>
  <w:num w:numId="16">
    <w:abstractNumId w:val="15"/>
  </w:num>
  <w:num w:numId="17">
    <w:abstractNumId w:val="27"/>
  </w:num>
  <w:num w:numId="18">
    <w:abstractNumId w:val="6"/>
  </w:num>
  <w:num w:numId="19">
    <w:abstractNumId w:val="18"/>
  </w:num>
  <w:num w:numId="20">
    <w:abstractNumId w:val="40"/>
  </w:num>
  <w:num w:numId="21">
    <w:abstractNumId w:val="3"/>
  </w:num>
  <w:num w:numId="22">
    <w:abstractNumId w:val="29"/>
  </w:num>
  <w:num w:numId="23">
    <w:abstractNumId w:val="23"/>
  </w:num>
  <w:num w:numId="24">
    <w:abstractNumId w:val="39"/>
  </w:num>
  <w:num w:numId="25">
    <w:abstractNumId w:val="47"/>
  </w:num>
  <w:num w:numId="26">
    <w:abstractNumId w:val="48"/>
  </w:num>
  <w:num w:numId="27">
    <w:abstractNumId w:val="19"/>
  </w:num>
  <w:num w:numId="28">
    <w:abstractNumId w:val="7"/>
  </w:num>
  <w:num w:numId="29">
    <w:abstractNumId w:val="49"/>
  </w:num>
  <w:num w:numId="30">
    <w:abstractNumId w:val="0"/>
  </w:num>
  <w:num w:numId="31">
    <w:abstractNumId w:val="45"/>
  </w:num>
  <w:num w:numId="32">
    <w:abstractNumId w:val="37"/>
  </w:num>
  <w:num w:numId="33">
    <w:abstractNumId w:val="25"/>
  </w:num>
  <w:num w:numId="34">
    <w:abstractNumId w:val="24"/>
  </w:num>
  <w:num w:numId="35">
    <w:abstractNumId w:val="11"/>
  </w:num>
  <w:num w:numId="36">
    <w:abstractNumId w:val="34"/>
  </w:num>
  <w:num w:numId="37">
    <w:abstractNumId w:val="1"/>
  </w:num>
  <w:num w:numId="38">
    <w:abstractNumId w:val="30"/>
  </w:num>
  <w:num w:numId="39">
    <w:abstractNumId w:val="5"/>
  </w:num>
  <w:num w:numId="40">
    <w:abstractNumId w:val="16"/>
  </w:num>
  <w:num w:numId="41">
    <w:abstractNumId w:val="4"/>
  </w:num>
  <w:num w:numId="42">
    <w:abstractNumId w:val="9"/>
  </w:num>
  <w:num w:numId="43">
    <w:abstractNumId w:val="36"/>
  </w:num>
  <w:num w:numId="44">
    <w:abstractNumId w:val="13"/>
  </w:num>
  <w:num w:numId="45">
    <w:abstractNumId w:val="22"/>
  </w:num>
  <w:num w:numId="46">
    <w:abstractNumId w:val="20"/>
  </w:num>
  <w:num w:numId="47">
    <w:abstractNumId w:val="33"/>
    <w:lvlOverride w:ilvl="0">
      <w:startOverride w:val="1"/>
    </w:lvlOverride>
  </w:num>
  <w:num w:numId="48">
    <w:abstractNumId w:val="12"/>
  </w:num>
  <w:num w:numId="49">
    <w:abstractNumId w:val="44"/>
  </w:num>
  <w:num w:numId="50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75"/>
    <w:rsid w:val="00334105"/>
    <w:rsid w:val="003C58C7"/>
    <w:rsid w:val="0040222D"/>
    <w:rsid w:val="005E0F75"/>
    <w:rsid w:val="006A10D9"/>
    <w:rsid w:val="006B5B0C"/>
    <w:rsid w:val="007A6FAB"/>
    <w:rsid w:val="00BF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customStyle="1" w:styleId="docdata">
    <w:name w:val="docdata"/>
    <w:aliases w:val="docy,v5,22042,bqiaagaaeyqcaaagiaiaaanatgaabu5oaaaaaaaaaaaaaaaaaaaaaaaaaaaaaaaaaaaaaaaaaaaaaaaaaaaaaaaaaaaaaaaaaaaaaaaaaaaaaaaaaaaaaaaaaaaaaaaaaaaaaaaaaaaaaaaaaaaaaaaaaaaaaaaaaaaaaaaaaaaaaaaaaaaaaaaaaaaaaaaaaaaaaaaaaaaaaaaaaaaaaaaaaaaaaaaaaaaaaaa"/>
    <w:basedOn w:val="a1"/>
    <w:rsid w:val="0033410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customStyle="1" w:styleId="docdata">
    <w:name w:val="docdata"/>
    <w:aliases w:val="docy,v5,22042,bqiaagaaeyqcaaagiaiaaanatgaabu5oaaaaaaaaaaaaaaaaaaaaaaaaaaaaaaaaaaaaaaaaaaaaaaaaaaaaaaaaaaaaaaaaaaaaaaaaaaaaaaaaaaaaaaaaaaaaaaaaaaaaaaaaaaaaaaaaaaaaaaaaaaaaaaaaaaaaaaaaaaaaaaaaaaaaaaaaaaaaaaaaaaaaaaaaaaaaaaaaaaaaaaaaaaaaaaaaaaaaaaa"/>
    <w:basedOn w:val="a1"/>
    <w:rsid w:val="0033410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6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DD314-60DA-4FDF-91ED-A8AAF876C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5604</Words>
  <Characters>31946</Characters>
  <Application>Microsoft Office Word</Application>
  <DocSecurity>0</DocSecurity>
  <Lines>266</Lines>
  <Paragraphs>74</Paragraphs>
  <ScaleCrop>false</ScaleCrop>
  <Company/>
  <LinksUpToDate>false</LinksUpToDate>
  <CharactersWithSpaces>37476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21</cp:revision>
  <dcterms:created xsi:type="dcterms:W3CDTF">2024-07-24T10:18:00Z</dcterms:created>
  <dcterms:modified xsi:type="dcterms:W3CDTF">2025-06-06T08:58:00Z</dcterms:modified>
</cp:coreProperties>
</file>